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F58" w:rsidRDefault="00FF3CA1" w:rsidP="00FF3CA1">
      <w:pPr>
        <w:pStyle w:val="ConsPlusNormal"/>
        <w:tabs>
          <w:tab w:val="left" w:pos="6648"/>
        </w:tabs>
        <w:rPr>
          <w:sz w:val="28"/>
          <w:szCs w:val="28"/>
        </w:rPr>
      </w:pPr>
      <w:r>
        <w:rPr>
          <w:sz w:val="28"/>
          <w:szCs w:val="28"/>
        </w:rPr>
        <w:t xml:space="preserve">                                                    ПРОЕКТ</w:t>
      </w:r>
    </w:p>
    <w:p w:rsidR="00FE76C2" w:rsidRDefault="00FE76C2" w:rsidP="00FE76C2">
      <w:pPr>
        <w:pStyle w:val="ConsPlusNormal"/>
        <w:tabs>
          <w:tab w:val="left" w:pos="6648"/>
        </w:tabs>
        <w:ind w:left="4820"/>
        <w:rPr>
          <w:sz w:val="28"/>
          <w:szCs w:val="28"/>
        </w:rPr>
      </w:pPr>
      <w:r w:rsidRPr="00FE76C2">
        <w:rPr>
          <w:sz w:val="28"/>
          <w:szCs w:val="28"/>
        </w:rPr>
        <w:t>УТВЕРЖДЕН</w:t>
      </w:r>
    </w:p>
    <w:p w:rsidR="0042781F" w:rsidRDefault="00FE76C2" w:rsidP="00FE76C2">
      <w:pPr>
        <w:pStyle w:val="ConsPlusNormal"/>
        <w:tabs>
          <w:tab w:val="left" w:pos="6648"/>
        </w:tabs>
        <w:ind w:left="4820" w:hanging="4763"/>
        <w:rPr>
          <w:sz w:val="28"/>
          <w:szCs w:val="28"/>
        </w:rPr>
      </w:pPr>
      <w:r w:rsidRPr="00FE76C2">
        <w:rPr>
          <w:sz w:val="28"/>
          <w:szCs w:val="28"/>
        </w:rPr>
        <w:t xml:space="preserve">                                                             </w:t>
      </w:r>
      <w:r>
        <w:rPr>
          <w:sz w:val="28"/>
          <w:szCs w:val="28"/>
        </w:rPr>
        <w:t xml:space="preserve">       </w:t>
      </w:r>
      <w:r w:rsidRPr="00FE76C2">
        <w:rPr>
          <w:sz w:val="28"/>
          <w:szCs w:val="28"/>
        </w:rPr>
        <w:t xml:space="preserve">постановлением администрации </w:t>
      </w:r>
    </w:p>
    <w:p w:rsidR="007D48CB" w:rsidRDefault="0042781F" w:rsidP="00FE76C2">
      <w:pPr>
        <w:pStyle w:val="ConsPlusNormal"/>
        <w:tabs>
          <w:tab w:val="left" w:pos="6648"/>
        </w:tabs>
        <w:ind w:left="4820" w:hanging="4763"/>
        <w:rPr>
          <w:sz w:val="28"/>
          <w:szCs w:val="28"/>
        </w:rPr>
      </w:pPr>
      <w:r>
        <w:rPr>
          <w:sz w:val="28"/>
          <w:szCs w:val="28"/>
        </w:rPr>
        <w:tab/>
        <w:t>города Благовещенска</w:t>
      </w:r>
    </w:p>
    <w:p w:rsidR="00FE76C2" w:rsidRPr="00FE76C2" w:rsidRDefault="00FE76C2" w:rsidP="00FE76C2">
      <w:pPr>
        <w:pStyle w:val="ConsPlusNormal"/>
        <w:tabs>
          <w:tab w:val="left" w:pos="6648"/>
        </w:tabs>
        <w:ind w:left="4820" w:hanging="4763"/>
        <w:rPr>
          <w:sz w:val="28"/>
          <w:szCs w:val="28"/>
        </w:rPr>
      </w:pPr>
      <w:r w:rsidRPr="00FE76C2">
        <w:rPr>
          <w:sz w:val="28"/>
          <w:szCs w:val="28"/>
        </w:rPr>
        <w:t xml:space="preserve">                             </w:t>
      </w:r>
      <w:r w:rsidR="00504C6D">
        <w:rPr>
          <w:sz w:val="28"/>
          <w:szCs w:val="28"/>
        </w:rPr>
        <w:t xml:space="preserve">                   </w:t>
      </w:r>
      <w:r>
        <w:rPr>
          <w:sz w:val="28"/>
          <w:szCs w:val="28"/>
        </w:rPr>
        <w:t xml:space="preserve">                   </w:t>
      </w:r>
      <w:r w:rsidRPr="00FE76C2">
        <w:rPr>
          <w:sz w:val="28"/>
          <w:szCs w:val="28"/>
        </w:rPr>
        <w:t>от _________________№______</w:t>
      </w:r>
    </w:p>
    <w:p w:rsidR="00B54ED4" w:rsidRDefault="00B54ED4" w:rsidP="00FE76C2">
      <w:pPr>
        <w:pStyle w:val="ConsPlusNormal"/>
        <w:tabs>
          <w:tab w:val="left" w:pos="6648"/>
        </w:tabs>
        <w:ind w:left="57"/>
        <w:rPr>
          <w:sz w:val="28"/>
          <w:szCs w:val="28"/>
        </w:rPr>
      </w:pPr>
    </w:p>
    <w:p w:rsidR="007D48CB" w:rsidRPr="00B54ED4" w:rsidRDefault="007D48CB" w:rsidP="00FE76C2">
      <w:pPr>
        <w:pStyle w:val="ConsPlusNormal"/>
        <w:tabs>
          <w:tab w:val="left" w:pos="6096"/>
        </w:tabs>
        <w:ind w:left="57"/>
        <w:rPr>
          <w:sz w:val="28"/>
          <w:szCs w:val="28"/>
        </w:rPr>
      </w:pPr>
    </w:p>
    <w:p w:rsidR="005B3BD0" w:rsidRPr="00B54ED4" w:rsidRDefault="00FE76C2" w:rsidP="00CB4936">
      <w:pPr>
        <w:autoSpaceDE w:val="0"/>
        <w:autoSpaceDN w:val="0"/>
        <w:adjustRightInd w:val="0"/>
        <w:jc w:val="both"/>
        <w:rPr>
          <w:sz w:val="28"/>
          <w:szCs w:val="28"/>
          <w:lang w:eastAsia="en-US"/>
        </w:rPr>
      </w:pPr>
      <w:r>
        <w:rPr>
          <w:sz w:val="28"/>
          <w:szCs w:val="28"/>
        </w:rPr>
        <w:t xml:space="preserve">  </w:t>
      </w:r>
      <w:r w:rsidR="005B3BD0" w:rsidRPr="00B54ED4">
        <w:rPr>
          <w:sz w:val="28"/>
          <w:szCs w:val="28"/>
        </w:rPr>
        <w:t>АДМИНИСТРАТИВНЫЙ РЕГЛАМЕНТ АДМИНИСТРАЦИИ ГОРОДА БЛАГОВЕЩЕНСКА ПО ПРЕДОСТАВЛЕНИЮ МУНИЦИПАЛЬНОЙ УСЛУГИ «</w:t>
      </w:r>
      <w:r w:rsidR="00A4418F">
        <w:rPr>
          <w:sz w:val="28"/>
          <w:szCs w:val="28"/>
        </w:rPr>
        <w:t>П</w:t>
      </w:r>
      <w:r w:rsidR="00FF3CA1">
        <w:rPr>
          <w:sz w:val="28"/>
          <w:szCs w:val="28"/>
        </w:rPr>
        <w:t xml:space="preserve">редоставление гражданам </w:t>
      </w:r>
      <w:r w:rsidR="00CB4936">
        <w:rPr>
          <w:sz w:val="28"/>
          <w:szCs w:val="28"/>
        </w:rPr>
        <w:t xml:space="preserve">для собственных нужд земельных </w:t>
      </w:r>
      <w:r w:rsidR="00CB4936">
        <w:rPr>
          <w:sz w:val="28"/>
          <w:szCs w:val="28"/>
          <w:lang w:eastAsia="en-US"/>
        </w:rPr>
        <w:t>участков, находящихся в государственной или муниципальной собственности, для размещения гаражей</w:t>
      </w:r>
      <w:r w:rsidR="005B3BD0" w:rsidRPr="00B54ED4">
        <w:rPr>
          <w:sz w:val="28"/>
          <w:szCs w:val="28"/>
        </w:rPr>
        <w:t>»</w:t>
      </w:r>
    </w:p>
    <w:p w:rsidR="005B3BD0" w:rsidRDefault="005B3BD0" w:rsidP="007F2C75">
      <w:pPr>
        <w:pStyle w:val="ConsPlusNormal"/>
        <w:ind w:left="57"/>
        <w:jc w:val="center"/>
        <w:rPr>
          <w:sz w:val="28"/>
          <w:szCs w:val="28"/>
        </w:rPr>
      </w:pPr>
    </w:p>
    <w:p w:rsidR="006656A0" w:rsidRPr="00B54ED4" w:rsidRDefault="006656A0" w:rsidP="00B54ED4">
      <w:pPr>
        <w:pStyle w:val="ConsPlusTitle"/>
        <w:ind w:left="57"/>
        <w:jc w:val="center"/>
        <w:outlineLvl w:val="1"/>
        <w:rPr>
          <w:sz w:val="28"/>
          <w:szCs w:val="28"/>
        </w:rPr>
      </w:pPr>
      <w:r w:rsidRPr="00B54ED4">
        <w:rPr>
          <w:sz w:val="28"/>
          <w:szCs w:val="28"/>
        </w:rPr>
        <w:t>1. Общие положения</w:t>
      </w:r>
    </w:p>
    <w:p w:rsidR="006656A0" w:rsidRPr="00B54ED4" w:rsidRDefault="006656A0" w:rsidP="00B54ED4">
      <w:pPr>
        <w:pStyle w:val="ConsPlusNormal"/>
        <w:ind w:left="57"/>
        <w:jc w:val="center"/>
        <w:rPr>
          <w:sz w:val="28"/>
          <w:szCs w:val="28"/>
        </w:rPr>
      </w:pPr>
    </w:p>
    <w:p w:rsidR="006656A0" w:rsidRPr="00504C6D" w:rsidRDefault="006656A0" w:rsidP="00147EC9">
      <w:pPr>
        <w:pStyle w:val="ConsPlusNormal"/>
        <w:ind w:left="57" w:firstLine="540"/>
        <w:jc w:val="both"/>
        <w:rPr>
          <w:sz w:val="28"/>
          <w:szCs w:val="28"/>
        </w:rPr>
      </w:pPr>
      <w:r w:rsidRPr="00B54ED4">
        <w:rPr>
          <w:sz w:val="28"/>
          <w:szCs w:val="28"/>
        </w:rPr>
        <w:t xml:space="preserve">1.1. </w:t>
      </w:r>
      <w:proofErr w:type="gramStart"/>
      <w:r w:rsidRPr="00B54ED4">
        <w:rPr>
          <w:sz w:val="28"/>
          <w:szCs w:val="28"/>
        </w:rPr>
        <w:t>Настоящий Административный регламент устанавливает порядок и стандарт предо</w:t>
      </w:r>
      <w:r w:rsidR="00765ED2" w:rsidRPr="00B54ED4">
        <w:rPr>
          <w:sz w:val="28"/>
          <w:szCs w:val="28"/>
        </w:rPr>
        <w:t xml:space="preserve">ставления муниципальной услуги </w:t>
      </w:r>
      <w:r w:rsidR="00CB4936" w:rsidRPr="00B54ED4">
        <w:rPr>
          <w:sz w:val="28"/>
          <w:szCs w:val="28"/>
        </w:rPr>
        <w:t>«</w:t>
      </w:r>
      <w:r w:rsidR="00A4418F">
        <w:rPr>
          <w:sz w:val="28"/>
          <w:szCs w:val="28"/>
        </w:rPr>
        <w:t>П</w:t>
      </w:r>
      <w:r w:rsidR="00CB4936">
        <w:rPr>
          <w:sz w:val="28"/>
          <w:szCs w:val="28"/>
        </w:rPr>
        <w:t xml:space="preserve">редоставление гражданам для собственных нужд земельных </w:t>
      </w:r>
      <w:r w:rsidR="00CB4936">
        <w:rPr>
          <w:sz w:val="28"/>
          <w:szCs w:val="28"/>
          <w:lang w:eastAsia="en-US"/>
        </w:rPr>
        <w:t>участков, находящихся в государственной или муниципальной собственности, для размещения гаражей</w:t>
      </w:r>
      <w:r w:rsidR="00CB4936" w:rsidRPr="00B54ED4">
        <w:rPr>
          <w:sz w:val="28"/>
          <w:szCs w:val="28"/>
        </w:rPr>
        <w:t>»</w:t>
      </w:r>
      <w:r w:rsidR="00CB4936">
        <w:rPr>
          <w:sz w:val="28"/>
          <w:szCs w:val="28"/>
        </w:rPr>
        <w:t xml:space="preserve"> </w:t>
      </w:r>
      <w:r w:rsidRPr="00B54ED4">
        <w:rPr>
          <w:sz w:val="28"/>
          <w:szCs w:val="28"/>
        </w:rPr>
        <w:t xml:space="preserve">при осуществлении администрацией города Благовещенска полномочий по распоряжению </w:t>
      </w:r>
      <w:r w:rsidRPr="00504C6D">
        <w:rPr>
          <w:sz w:val="28"/>
          <w:szCs w:val="28"/>
        </w:rPr>
        <w:t>земельными участками, находящимися в муниципальной собственности муниципального образования города Благовещенска, и предоставлению земельных участков, государственная собственность на которые не разграничена,</w:t>
      </w:r>
      <w:r w:rsidR="001B0915" w:rsidRPr="00504C6D">
        <w:rPr>
          <w:sz w:val="28"/>
          <w:szCs w:val="28"/>
        </w:rPr>
        <w:t xml:space="preserve"> расположенны</w:t>
      </w:r>
      <w:r w:rsidR="002418CC" w:rsidRPr="00504C6D">
        <w:rPr>
          <w:sz w:val="28"/>
          <w:szCs w:val="28"/>
        </w:rPr>
        <w:t>х</w:t>
      </w:r>
      <w:r w:rsidR="001B0915" w:rsidRPr="00504C6D">
        <w:rPr>
          <w:sz w:val="28"/>
          <w:szCs w:val="28"/>
        </w:rPr>
        <w:t xml:space="preserve"> на территории города</w:t>
      </w:r>
      <w:r w:rsidRPr="00504C6D">
        <w:rPr>
          <w:sz w:val="28"/>
          <w:szCs w:val="28"/>
        </w:rPr>
        <w:t xml:space="preserve"> Благовещенска.</w:t>
      </w:r>
      <w:proofErr w:type="gramEnd"/>
    </w:p>
    <w:p w:rsidR="006656A0" w:rsidRPr="00504C6D" w:rsidRDefault="004B6D1B" w:rsidP="00147EC9">
      <w:pPr>
        <w:pStyle w:val="ConsPlusNormal"/>
        <w:ind w:left="57" w:firstLine="540"/>
        <w:jc w:val="both"/>
        <w:rPr>
          <w:sz w:val="28"/>
          <w:szCs w:val="28"/>
        </w:rPr>
      </w:pPr>
      <w:r w:rsidRPr="00504C6D">
        <w:rPr>
          <w:sz w:val="28"/>
          <w:szCs w:val="28"/>
        </w:rPr>
        <w:t xml:space="preserve">  </w:t>
      </w:r>
      <w:r w:rsidR="006656A0" w:rsidRPr="00504C6D">
        <w:rPr>
          <w:sz w:val="28"/>
          <w:szCs w:val="28"/>
        </w:rPr>
        <w:t xml:space="preserve">Муниципальная услуга предоставляется лицам, указанным в </w:t>
      </w:r>
      <w:hyperlink w:anchor="P57" w:history="1">
        <w:r w:rsidR="006656A0" w:rsidRPr="00504C6D">
          <w:rPr>
            <w:color w:val="000000" w:themeColor="text1"/>
            <w:sz w:val="28"/>
            <w:szCs w:val="28"/>
          </w:rPr>
          <w:t>пункте 1.</w:t>
        </w:r>
        <w:r w:rsidR="00147EC9" w:rsidRPr="00504C6D">
          <w:rPr>
            <w:color w:val="000000" w:themeColor="text1"/>
            <w:sz w:val="28"/>
            <w:szCs w:val="28"/>
          </w:rPr>
          <w:t>2</w:t>
        </w:r>
      </w:hyperlink>
      <w:r w:rsidR="006656A0" w:rsidRPr="00504C6D">
        <w:rPr>
          <w:color w:val="000000" w:themeColor="text1"/>
          <w:sz w:val="28"/>
          <w:szCs w:val="28"/>
        </w:rPr>
        <w:t xml:space="preserve"> </w:t>
      </w:r>
      <w:r w:rsidR="006656A0" w:rsidRPr="00504C6D">
        <w:rPr>
          <w:sz w:val="28"/>
          <w:szCs w:val="28"/>
        </w:rPr>
        <w:t xml:space="preserve">настоящего Административного регламента, обратившимся в администрацию города Благовещенска с </w:t>
      </w:r>
      <w:r w:rsidR="00395D14" w:rsidRPr="00504C6D">
        <w:rPr>
          <w:sz w:val="28"/>
          <w:szCs w:val="28"/>
        </w:rPr>
        <w:t xml:space="preserve">заявлением </w:t>
      </w:r>
      <w:r w:rsidR="00CB4936">
        <w:rPr>
          <w:sz w:val="28"/>
          <w:szCs w:val="28"/>
        </w:rPr>
        <w:t xml:space="preserve">о предоставлении </w:t>
      </w:r>
      <w:r w:rsidR="007E174D">
        <w:rPr>
          <w:sz w:val="28"/>
          <w:szCs w:val="28"/>
        </w:rPr>
        <w:t xml:space="preserve">или о предварительном согласовании предоставления для собственных нужд земельных </w:t>
      </w:r>
      <w:r w:rsidR="007E174D">
        <w:rPr>
          <w:sz w:val="28"/>
          <w:szCs w:val="28"/>
          <w:lang w:eastAsia="en-US"/>
        </w:rPr>
        <w:t>участков</w:t>
      </w:r>
      <w:r w:rsidR="00CB4936">
        <w:rPr>
          <w:sz w:val="28"/>
          <w:szCs w:val="28"/>
          <w:lang w:eastAsia="en-US"/>
        </w:rPr>
        <w:t>, находящихся в государственной или муниципальной собственности, для размещения гаражей</w:t>
      </w:r>
      <w:r w:rsidR="00CB4936" w:rsidRPr="00504C6D">
        <w:rPr>
          <w:sz w:val="28"/>
          <w:szCs w:val="28"/>
        </w:rPr>
        <w:t xml:space="preserve"> </w:t>
      </w:r>
      <w:r w:rsidR="001B0915" w:rsidRPr="00504C6D">
        <w:rPr>
          <w:sz w:val="28"/>
          <w:szCs w:val="28"/>
        </w:rPr>
        <w:t xml:space="preserve">(далее по тексту – </w:t>
      </w:r>
      <w:r w:rsidR="00395D14" w:rsidRPr="00504C6D">
        <w:rPr>
          <w:sz w:val="28"/>
          <w:szCs w:val="28"/>
        </w:rPr>
        <w:t>заявление</w:t>
      </w:r>
      <w:r w:rsidR="001B0915" w:rsidRPr="00504C6D">
        <w:rPr>
          <w:sz w:val="28"/>
          <w:szCs w:val="28"/>
        </w:rPr>
        <w:t>)</w:t>
      </w:r>
      <w:r w:rsidR="006656A0" w:rsidRPr="00504C6D">
        <w:rPr>
          <w:sz w:val="28"/>
          <w:szCs w:val="28"/>
        </w:rPr>
        <w:t>.</w:t>
      </w:r>
    </w:p>
    <w:p w:rsidR="0007140D" w:rsidRDefault="008B4DC5" w:rsidP="0007140D">
      <w:pPr>
        <w:autoSpaceDE w:val="0"/>
        <w:autoSpaceDN w:val="0"/>
        <w:adjustRightInd w:val="0"/>
        <w:ind w:firstLine="539"/>
        <w:jc w:val="both"/>
        <w:rPr>
          <w:sz w:val="28"/>
          <w:szCs w:val="28"/>
          <w:lang w:eastAsia="en-US"/>
        </w:rPr>
      </w:pPr>
      <w:r w:rsidRPr="00504C6D">
        <w:rPr>
          <w:sz w:val="28"/>
          <w:szCs w:val="28"/>
        </w:rPr>
        <w:t>1.</w:t>
      </w:r>
      <w:r w:rsidR="00147EC9" w:rsidRPr="00504C6D">
        <w:rPr>
          <w:sz w:val="28"/>
          <w:szCs w:val="28"/>
        </w:rPr>
        <w:t>2</w:t>
      </w:r>
      <w:r w:rsidRPr="00504C6D">
        <w:rPr>
          <w:sz w:val="28"/>
          <w:szCs w:val="28"/>
        </w:rPr>
        <w:t xml:space="preserve"> </w:t>
      </w:r>
      <w:r w:rsidR="00504C6D" w:rsidRPr="00504C6D">
        <w:rPr>
          <w:sz w:val="28"/>
          <w:szCs w:val="28"/>
        </w:rPr>
        <w:t>Заявител</w:t>
      </w:r>
      <w:r w:rsidR="006E4E9F">
        <w:rPr>
          <w:sz w:val="28"/>
          <w:szCs w:val="28"/>
        </w:rPr>
        <w:t>ями</w:t>
      </w:r>
      <w:r w:rsidR="00504C6D" w:rsidRPr="00504C6D">
        <w:rPr>
          <w:sz w:val="28"/>
          <w:szCs w:val="28"/>
        </w:rPr>
        <w:t xml:space="preserve"> на предоставление муниципальной услуги могут быть </w:t>
      </w:r>
      <w:r w:rsidR="009B66FF">
        <w:rPr>
          <w:sz w:val="28"/>
          <w:szCs w:val="28"/>
        </w:rPr>
        <w:t xml:space="preserve">граждане, </w:t>
      </w:r>
      <w:r w:rsidR="006E4E9F">
        <w:rPr>
          <w:sz w:val="28"/>
          <w:szCs w:val="28"/>
          <w:lang w:eastAsia="en-US"/>
        </w:rPr>
        <w:t xml:space="preserve">использующие </w:t>
      </w:r>
      <w:r w:rsidR="009310CB">
        <w:rPr>
          <w:sz w:val="28"/>
          <w:szCs w:val="28"/>
          <w:lang w:eastAsia="en-US"/>
        </w:rPr>
        <w:t xml:space="preserve">или имеющие на праве собственности </w:t>
      </w:r>
      <w:r w:rsidR="006E4E9F">
        <w:rPr>
          <w:sz w:val="28"/>
          <w:szCs w:val="28"/>
          <w:lang w:eastAsia="en-US"/>
        </w:rPr>
        <w:t>гаражи, являющи</w:t>
      </w:r>
      <w:r w:rsidR="0063210D">
        <w:rPr>
          <w:sz w:val="28"/>
          <w:szCs w:val="28"/>
          <w:lang w:eastAsia="en-US"/>
        </w:rPr>
        <w:t>е</w:t>
      </w:r>
      <w:r w:rsidR="006E4E9F">
        <w:rPr>
          <w:sz w:val="28"/>
          <w:szCs w:val="28"/>
          <w:lang w:eastAsia="en-US"/>
        </w:rPr>
        <w:t>ся объект</w:t>
      </w:r>
      <w:r w:rsidR="00970E07">
        <w:rPr>
          <w:sz w:val="28"/>
          <w:szCs w:val="28"/>
          <w:lang w:eastAsia="en-US"/>
        </w:rPr>
        <w:t>ами</w:t>
      </w:r>
      <w:r w:rsidR="006E4E9F">
        <w:rPr>
          <w:sz w:val="28"/>
          <w:szCs w:val="28"/>
          <w:lang w:eastAsia="en-US"/>
        </w:rPr>
        <w:t xml:space="preserve"> капитального строительства</w:t>
      </w:r>
      <w:r w:rsidR="009310CB">
        <w:rPr>
          <w:sz w:val="28"/>
          <w:szCs w:val="28"/>
          <w:lang w:eastAsia="en-US"/>
        </w:rPr>
        <w:t xml:space="preserve"> </w:t>
      </w:r>
      <w:r w:rsidR="006E4E9F">
        <w:rPr>
          <w:sz w:val="28"/>
          <w:szCs w:val="28"/>
          <w:lang w:eastAsia="en-US"/>
        </w:rPr>
        <w:t xml:space="preserve">и возведенные до дня введения в действие Градостроительного </w:t>
      </w:r>
      <w:hyperlink r:id="rId8" w:history="1">
        <w:r w:rsidR="006E4E9F">
          <w:rPr>
            <w:color w:val="0000FF"/>
            <w:sz w:val="28"/>
            <w:szCs w:val="28"/>
            <w:lang w:eastAsia="en-US"/>
          </w:rPr>
          <w:t>кодекса</w:t>
        </w:r>
      </w:hyperlink>
      <w:r w:rsidR="006E4E9F">
        <w:rPr>
          <w:sz w:val="28"/>
          <w:szCs w:val="28"/>
          <w:lang w:eastAsia="en-US"/>
        </w:rPr>
        <w:t xml:space="preserve"> Российской Федерации от 29 декабря 2004 года </w:t>
      </w:r>
      <w:r w:rsidR="0063210D">
        <w:rPr>
          <w:sz w:val="28"/>
          <w:szCs w:val="28"/>
          <w:lang w:eastAsia="en-US"/>
        </w:rPr>
        <w:t>№</w:t>
      </w:r>
      <w:r w:rsidR="006E4E9F">
        <w:rPr>
          <w:sz w:val="28"/>
          <w:szCs w:val="28"/>
          <w:lang w:eastAsia="en-US"/>
        </w:rPr>
        <w:t xml:space="preserve"> 190-ФЗ</w:t>
      </w:r>
      <w:r w:rsidR="0007140D">
        <w:rPr>
          <w:sz w:val="28"/>
          <w:szCs w:val="28"/>
          <w:lang w:eastAsia="en-US"/>
        </w:rPr>
        <w:t xml:space="preserve"> (далее - Градостроительный кодекс Российской Федерации)</w:t>
      </w:r>
      <w:r w:rsidR="00FF1778">
        <w:rPr>
          <w:sz w:val="28"/>
          <w:szCs w:val="28"/>
          <w:lang w:eastAsia="en-US"/>
        </w:rPr>
        <w:t xml:space="preserve">, а также </w:t>
      </w:r>
      <w:r w:rsidR="00C14385">
        <w:rPr>
          <w:sz w:val="28"/>
          <w:szCs w:val="28"/>
          <w:lang w:eastAsia="en-US"/>
        </w:rPr>
        <w:t>наследники указанных</w:t>
      </w:r>
      <w:r w:rsidR="00FF1778">
        <w:rPr>
          <w:sz w:val="28"/>
          <w:szCs w:val="28"/>
          <w:lang w:eastAsia="en-US"/>
        </w:rPr>
        <w:t xml:space="preserve"> граждан</w:t>
      </w:r>
      <w:r w:rsidR="00C14385">
        <w:rPr>
          <w:sz w:val="28"/>
          <w:szCs w:val="28"/>
          <w:lang w:eastAsia="en-US"/>
        </w:rPr>
        <w:t xml:space="preserve">, </w:t>
      </w:r>
      <w:proofErr w:type="gramStart"/>
      <w:r w:rsidR="00C14385">
        <w:rPr>
          <w:sz w:val="28"/>
          <w:szCs w:val="28"/>
          <w:lang w:eastAsia="en-US"/>
        </w:rPr>
        <w:t>граждане</w:t>
      </w:r>
      <w:proofErr w:type="gramEnd"/>
      <w:r w:rsidR="00C14385">
        <w:rPr>
          <w:sz w:val="28"/>
          <w:szCs w:val="28"/>
          <w:lang w:eastAsia="en-US"/>
        </w:rPr>
        <w:t xml:space="preserve"> приобретшие</w:t>
      </w:r>
      <w:r w:rsidR="006E4E9F">
        <w:rPr>
          <w:sz w:val="28"/>
          <w:szCs w:val="28"/>
          <w:lang w:eastAsia="en-US"/>
        </w:rPr>
        <w:t xml:space="preserve"> </w:t>
      </w:r>
      <w:r w:rsidR="00AE1BE1">
        <w:rPr>
          <w:sz w:val="28"/>
          <w:szCs w:val="28"/>
          <w:lang w:eastAsia="en-US"/>
        </w:rPr>
        <w:t>такие объекты по соглашению с указанными гражданами</w:t>
      </w:r>
      <w:r w:rsidR="0007140D">
        <w:rPr>
          <w:sz w:val="28"/>
          <w:szCs w:val="28"/>
          <w:lang w:eastAsia="en-US"/>
        </w:rPr>
        <w:t>,</w:t>
      </w:r>
      <w:r w:rsidR="0007140D" w:rsidRPr="0007140D">
        <w:rPr>
          <w:sz w:val="28"/>
          <w:szCs w:val="28"/>
          <w:lang w:eastAsia="en-US"/>
        </w:rPr>
        <w:t xml:space="preserve"> </w:t>
      </w:r>
      <w:r w:rsidR="0007140D">
        <w:rPr>
          <w:sz w:val="28"/>
          <w:szCs w:val="28"/>
          <w:lang w:eastAsia="en-US"/>
        </w:rPr>
        <w:t xml:space="preserve">граждане прекратившие членство в гаражном </w:t>
      </w:r>
      <w:proofErr w:type="gramStart"/>
      <w:r w:rsidR="0007140D">
        <w:rPr>
          <w:sz w:val="28"/>
          <w:szCs w:val="28"/>
          <w:lang w:eastAsia="en-US"/>
        </w:rPr>
        <w:t>кооперативе</w:t>
      </w:r>
      <w:proofErr w:type="gramEnd"/>
      <w:r w:rsidR="0007140D">
        <w:rPr>
          <w:sz w:val="28"/>
          <w:szCs w:val="28"/>
          <w:lang w:eastAsia="en-US"/>
        </w:rPr>
        <w:t>, в том числе вследствие его ликвидации или исключения из Единого государственного реестра юридических лиц в связи с прекращением</w:t>
      </w:r>
      <w:r w:rsidR="007E174D">
        <w:rPr>
          <w:sz w:val="28"/>
          <w:szCs w:val="28"/>
          <w:lang w:eastAsia="en-US"/>
        </w:rPr>
        <w:t xml:space="preserve"> деятельности юридического лица,</w:t>
      </w:r>
    </w:p>
    <w:p w:rsidR="00504C6D" w:rsidRDefault="00AE1BE1" w:rsidP="0007140D">
      <w:pPr>
        <w:autoSpaceDE w:val="0"/>
        <w:autoSpaceDN w:val="0"/>
        <w:adjustRightInd w:val="0"/>
        <w:ind w:firstLine="539"/>
        <w:jc w:val="both"/>
        <w:rPr>
          <w:sz w:val="28"/>
          <w:szCs w:val="28"/>
        </w:rPr>
      </w:pPr>
      <w:r>
        <w:rPr>
          <w:sz w:val="28"/>
          <w:szCs w:val="28"/>
          <w:lang w:eastAsia="en-US"/>
        </w:rPr>
        <w:t xml:space="preserve"> </w:t>
      </w:r>
      <w:r w:rsidR="00A90E2C">
        <w:rPr>
          <w:sz w:val="28"/>
          <w:szCs w:val="28"/>
        </w:rPr>
        <w:t xml:space="preserve"> </w:t>
      </w:r>
      <w:r w:rsidR="00504C6D">
        <w:rPr>
          <w:sz w:val="28"/>
          <w:szCs w:val="28"/>
        </w:rPr>
        <w:t xml:space="preserve">в </w:t>
      </w:r>
      <w:r w:rsidR="00504C6D" w:rsidRPr="00504C6D">
        <w:rPr>
          <w:sz w:val="28"/>
          <w:szCs w:val="28"/>
        </w:rPr>
        <w:t>случаях</w:t>
      </w:r>
      <w:r w:rsidR="00653F9C">
        <w:rPr>
          <w:sz w:val="28"/>
          <w:szCs w:val="28"/>
        </w:rPr>
        <w:t xml:space="preserve"> если</w:t>
      </w:r>
      <w:r w:rsidR="00504C6D" w:rsidRPr="00504C6D">
        <w:rPr>
          <w:sz w:val="28"/>
          <w:szCs w:val="28"/>
        </w:rPr>
        <w:t>:</w:t>
      </w:r>
    </w:p>
    <w:p w:rsidR="00653F9C" w:rsidRDefault="00653F9C" w:rsidP="00653F9C">
      <w:pPr>
        <w:autoSpaceDE w:val="0"/>
        <w:autoSpaceDN w:val="0"/>
        <w:adjustRightInd w:val="0"/>
        <w:ind w:firstLine="539"/>
        <w:jc w:val="both"/>
        <w:rPr>
          <w:sz w:val="28"/>
          <w:szCs w:val="28"/>
          <w:lang w:eastAsia="en-US"/>
        </w:rPr>
      </w:pPr>
      <w:r>
        <w:rPr>
          <w:sz w:val="28"/>
          <w:szCs w:val="28"/>
          <w:lang w:eastAsia="en-US"/>
        </w:rPr>
        <w:t xml:space="preserve">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w:t>
      </w:r>
      <w:r>
        <w:rPr>
          <w:sz w:val="28"/>
          <w:szCs w:val="28"/>
          <w:lang w:eastAsia="en-US"/>
        </w:rPr>
        <w:lastRenderedPageBreak/>
        <w:t>выделен ему либо право на использование такого земельного участка возникло у гражданина по иным основаниям;</w:t>
      </w:r>
    </w:p>
    <w:p w:rsidR="00653F9C" w:rsidRDefault="00653F9C" w:rsidP="00653F9C">
      <w:pPr>
        <w:autoSpaceDE w:val="0"/>
        <w:autoSpaceDN w:val="0"/>
        <w:adjustRightInd w:val="0"/>
        <w:ind w:firstLine="539"/>
        <w:jc w:val="both"/>
        <w:rPr>
          <w:sz w:val="28"/>
          <w:szCs w:val="28"/>
          <w:lang w:eastAsia="en-US"/>
        </w:rPr>
      </w:pPr>
      <w:proofErr w:type="gramStart"/>
      <w:r>
        <w:rPr>
          <w:sz w:val="28"/>
          <w:szCs w:val="28"/>
          <w:lang w:eastAsia="en-US"/>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Pr>
          <w:sz w:val="28"/>
          <w:szCs w:val="28"/>
          <w:lang w:eastAsia="en-US"/>
        </w:rPr>
        <w:t xml:space="preserve"> членов гаражного кооператива либо иного документа, устанавливающего такое распределение.</w:t>
      </w:r>
    </w:p>
    <w:p w:rsidR="004922F2" w:rsidRDefault="004922F2" w:rsidP="004922F2">
      <w:pPr>
        <w:autoSpaceDE w:val="0"/>
        <w:autoSpaceDN w:val="0"/>
        <w:adjustRightInd w:val="0"/>
        <w:jc w:val="both"/>
        <w:rPr>
          <w:sz w:val="28"/>
          <w:szCs w:val="28"/>
          <w:lang w:eastAsia="en-US"/>
        </w:rPr>
      </w:pPr>
      <w:r>
        <w:rPr>
          <w:sz w:val="28"/>
          <w:szCs w:val="28"/>
          <w:lang w:eastAsia="en-US"/>
        </w:rPr>
        <w:t xml:space="preserve">        </w:t>
      </w:r>
      <w:proofErr w:type="gramStart"/>
      <w:r>
        <w:rPr>
          <w:sz w:val="28"/>
          <w:szCs w:val="28"/>
          <w:lang w:eastAsia="en-US"/>
        </w:rPr>
        <w:t>3)</w:t>
      </w:r>
      <w:r w:rsidRPr="004922F2">
        <w:rPr>
          <w:sz w:val="28"/>
          <w:szCs w:val="28"/>
          <w:lang w:eastAsia="en-US"/>
        </w:rPr>
        <w:t xml:space="preserve"> </w:t>
      </w:r>
      <w:r>
        <w:rPr>
          <w:sz w:val="28"/>
          <w:szCs w:val="28"/>
          <w:lang w:eastAsia="en-US"/>
        </w:rPr>
        <w:t>земельн</w:t>
      </w:r>
      <w:r w:rsidR="001D6EC4">
        <w:rPr>
          <w:sz w:val="28"/>
          <w:szCs w:val="28"/>
          <w:lang w:eastAsia="en-US"/>
        </w:rPr>
        <w:t>ый</w:t>
      </w:r>
      <w:r>
        <w:rPr>
          <w:sz w:val="28"/>
          <w:szCs w:val="28"/>
          <w:lang w:eastAsia="en-US"/>
        </w:rPr>
        <w:t xml:space="preserve"> участ</w:t>
      </w:r>
      <w:r w:rsidR="001D6EC4">
        <w:rPr>
          <w:sz w:val="28"/>
          <w:szCs w:val="28"/>
          <w:lang w:eastAsia="en-US"/>
        </w:rPr>
        <w:t xml:space="preserve">ок </w:t>
      </w:r>
      <w:r>
        <w:rPr>
          <w:sz w:val="28"/>
          <w:szCs w:val="28"/>
          <w:lang w:eastAsia="en-US"/>
        </w:rPr>
        <w:t xml:space="preserve">находится в фактическом пользовании (за исключением случаев, если такой земельный участок не может быть предоставлен в собственность в соответствии с Земельным </w:t>
      </w:r>
      <w:hyperlink r:id="rId9" w:history="1">
        <w:r>
          <w:rPr>
            <w:color w:val="0000FF"/>
            <w:sz w:val="28"/>
            <w:szCs w:val="28"/>
            <w:lang w:eastAsia="en-US"/>
          </w:rPr>
          <w:t>кодексом</w:t>
        </w:r>
      </w:hyperlink>
      <w:r>
        <w:rPr>
          <w:sz w:val="28"/>
          <w:szCs w:val="28"/>
          <w:lang w:eastAsia="en-US"/>
        </w:rPr>
        <w:t xml:space="preserve"> Российской Федерации), если на таком земельном участке расположен гараж, являющийся объектом капитального строительства, находящийся в собственности гражданина и возведенный до дня введения в действие Градостроительного </w:t>
      </w:r>
      <w:hyperlink r:id="rId10" w:history="1">
        <w:r>
          <w:rPr>
            <w:color w:val="0000FF"/>
            <w:sz w:val="28"/>
            <w:szCs w:val="28"/>
            <w:lang w:eastAsia="en-US"/>
          </w:rPr>
          <w:t>кодекса</w:t>
        </w:r>
      </w:hyperlink>
      <w:r>
        <w:rPr>
          <w:sz w:val="28"/>
          <w:szCs w:val="28"/>
          <w:lang w:eastAsia="en-US"/>
        </w:rPr>
        <w:t xml:space="preserve"> Российской Федерации.</w:t>
      </w:r>
      <w:proofErr w:type="gramEnd"/>
    </w:p>
    <w:p w:rsidR="00147EC9" w:rsidRPr="00504C6D" w:rsidRDefault="006656A0" w:rsidP="00653F9C">
      <w:pPr>
        <w:pStyle w:val="ConsPlusNormal"/>
        <w:ind w:firstLine="539"/>
        <w:jc w:val="both"/>
        <w:rPr>
          <w:sz w:val="28"/>
          <w:szCs w:val="28"/>
        </w:rPr>
      </w:pPr>
      <w:r w:rsidRPr="00504C6D">
        <w:rPr>
          <w:sz w:val="28"/>
          <w:szCs w:val="28"/>
        </w:rPr>
        <w:t>1.</w:t>
      </w:r>
      <w:r w:rsidR="00147EC9" w:rsidRPr="00504C6D">
        <w:rPr>
          <w:sz w:val="28"/>
          <w:szCs w:val="28"/>
        </w:rPr>
        <w:t>3</w:t>
      </w:r>
      <w:r w:rsidRPr="00504C6D">
        <w:rPr>
          <w:sz w:val="28"/>
          <w:szCs w:val="28"/>
        </w:rPr>
        <w:t>. Информирование о порядке предоставления муниципальной услуги.</w:t>
      </w:r>
    </w:p>
    <w:p w:rsidR="00761EF7" w:rsidRDefault="006656A0" w:rsidP="00761EF7">
      <w:pPr>
        <w:pStyle w:val="ConsPlusNormal"/>
        <w:ind w:firstLine="539"/>
        <w:jc w:val="both"/>
        <w:rPr>
          <w:sz w:val="28"/>
          <w:szCs w:val="28"/>
        </w:rPr>
      </w:pPr>
      <w:r w:rsidRPr="00504C6D">
        <w:rPr>
          <w:sz w:val="28"/>
          <w:szCs w:val="28"/>
        </w:rPr>
        <w:t>1.</w:t>
      </w:r>
      <w:r w:rsidR="00147EC9" w:rsidRPr="00504C6D">
        <w:rPr>
          <w:sz w:val="28"/>
          <w:szCs w:val="28"/>
        </w:rPr>
        <w:t>3</w:t>
      </w:r>
      <w:r w:rsidRPr="00504C6D">
        <w:rPr>
          <w:sz w:val="28"/>
          <w:szCs w:val="28"/>
        </w:rPr>
        <w:t>.1. Информация о порядке предоставления муниципальной</w:t>
      </w:r>
      <w:r w:rsidRPr="0078278E">
        <w:rPr>
          <w:sz w:val="28"/>
          <w:szCs w:val="28"/>
        </w:rPr>
        <w:t xml:space="preserve"> услуги пред</w:t>
      </w:r>
      <w:r w:rsidR="007D291B">
        <w:rPr>
          <w:sz w:val="28"/>
          <w:szCs w:val="28"/>
        </w:rPr>
        <w:t>о</w:t>
      </w:r>
      <w:r w:rsidRPr="0078278E">
        <w:rPr>
          <w:sz w:val="28"/>
          <w:szCs w:val="28"/>
        </w:rPr>
        <w:t>ставляется:</w:t>
      </w:r>
    </w:p>
    <w:p w:rsidR="00761EF7" w:rsidRDefault="006656A0" w:rsidP="00761EF7">
      <w:pPr>
        <w:pStyle w:val="ConsPlusNormal"/>
        <w:ind w:firstLine="539"/>
        <w:jc w:val="both"/>
        <w:rPr>
          <w:sz w:val="28"/>
          <w:szCs w:val="28"/>
        </w:rPr>
      </w:pPr>
      <w:r w:rsidRPr="0078278E">
        <w:rPr>
          <w:sz w:val="28"/>
          <w:szCs w:val="28"/>
        </w:rPr>
        <w:t xml:space="preserve">а) в земельном управлении администрации города Благовещенска по адресу: </w:t>
      </w:r>
      <w:r w:rsidR="00D605E4" w:rsidRPr="0078278E">
        <w:rPr>
          <w:sz w:val="28"/>
          <w:szCs w:val="28"/>
        </w:rPr>
        <w:t xml:space="preserve"> </w:t>
      </w:r>
      <w:r w:rsidRPr="0078278E">
        <w:rPr>
          <w:sz w:val="28"/>
          <w:szCs w:val="28"/>
        </w:rPr>
        <w:t xml:space="preserve">г. Благовещенск, ул. Ленина, 133, </w:t>
      </w:r>
      <w:r w:rsidR="00D605E4" w:rsidRPr="0078278E">
        <w:rPr>
          <w:sz w:val="28"/>
          <w:szCs w:val="28"/>
        </w:rPr>
        <w:t xml:space="preserve"> </w:t>
      </w:r>
      <w:proofErr w:type="spellStart"/>
      <w:r w:rsidRPr="0078278E">
        <w:rPr>
          <w:sz w:val="28"/>
          <w:szCs w:val="28"/>
        </w:rPr>
        <w:t>каб</w:t>
      </w:r>
      <w:proofErr w:type="spellEnd"/>
      <w:r w:rsidRPr="0078278E">
        <w:rPr>
          <w:sz w:val="28"/>
          <w:szCs w:val="28"/>
        </w:rPr>
        <w:t>. 216 (тел.: 59-</w:t>
      </w:r>
      <w:r w:rsidRPr="00B54ED4">
        <w:rPr>
          <w:sz w:val="28"/>
          <w:szCs w:val="28"/>
        </w:rPr>
        <w:t>57-24) - приемная;</w:t>
      </w:r>
    </w:p>
    <w:p w:rsidR="006656A0" w:rsidRPr="00B54ED4" w:rsidRDefault="006656A0" w:rsidP="00761EF7">
      <w:pPr>
        <w:pStyle w:val="ConsPlusNormal"/>
        <w:ind w:firstLine="539"/>
        <w:jc w:val="both"/>
        <w:rPr>
          <w:sz w:val="28"/>
          <w:szCs w:val="28"/>
        </w:rPr>
      </w:pPr>
      <w:r w:rsidRPr="00B54ED4">
        <w:rPr>
          <w:sz w:val="28"/>
          <w:szCs w:val="28"/>
        </w:rPr>
        <w:t>б) путем ознакомления с информацией, размещенной в информационно-теле</w:t>
      </w:r>
      <w:r w:rsidR="008D392D">
        <w:rPr>
          <w:sz w:val="28"/>
          <w:szCs w:val="28"/>
        </w:rPr>
        <w:t>коммуникационной сети «Интернет»</w:t>
      </w:r>
      <w:r w:rsidRPr="00B54ED4">
        <w:rPr>
          <w:sz w:val="28"/>
          <w:szCs w:val="28"/>
        </w:rPr>
        <w:t xml:space="preserve"> на официальном сайте администрации города Благовещенска (admblag.ru, </w:t>
      </w:r>
      <w:proofErr w:type="spellStart"/>
      <w:r w:rsidRPr="00B54ED4">
        <w:rPr>
          <w:sz w:val="28"/>
          <w:szCs w:val="28"/>
        </w:rPr>
        <w:t>благовещенск</w:t>
      </w:r>
      <w:proofErr w:type="gramStart"/>
      <w:r w:rsidRPr="00B54ED4">
        <w:rPr>
          <w:sz w:val="28"/>
          <w:szCs w:val="28"/>
        </w:rPr>
        <w:t>.р</w:t>
      </w:r>
      <w:proofErr w:type="gramEnd"/>
      <w:r w:rsidRPr="00B54ED4">
        <w:rPr>
          <w:sz w:val="28"/>
          <w:szCs w:val="28"/>
        </w:rPr>
        <w:t>ф</w:t>
      </w:r>
      <w:proofErr w:type="spellEnd"/>
      <w:r w:rsidRPr="00B54ED4">
        <w:rPr>
          <w:sz w:val="28"/>
          <w:szCs w:val="28"/>
        </w:rPr>
        <w:t>), на портале государственных и муниципальных услуг Амурской области (www.gu.amurobl.ru) и (или) едином портале государственных и муниципальных услуг (gosuslugi.ru) (далее - сеть Интернет).</w:t>
      </w:r>
    </w:p>
    <w:p w:rsidR="006656A0" w:rsidRPr="00B54ED4" w:rsidRDefault="006656A0" w:rsidP="00B54ED4">
      <w:pPr>
        <w:pStyle w:val="ConsPlusNormal"/>
        <w:ind w:left="57" w:firstLine="540"/>
        <w:jc w:val="both"/>
        <w:rPr>
          <w:sz w:val="28"/>
          <w:szCs w:val="28"/>
        </w:rPr>
      </w:pPr>
      <w:r w:rsidRPr="00B54ED4">
        <w:rPr>
          <w:sz w:val="28"/>
          <w:szCs w:val="28"/>
        </w:rPr>
        <w:t>1.</w:t>
      </w:r>
      <w:r w:rsidR="00761EF7">
        <w:rPr>
          <w:sz w:val="28"/>
          <w:szCs w:val="28"/>
        </w:rPr>
        <w:t>3</w:t>
      </w:r>
      <w:r w:rsidRPr="00B54ED4">
        <w:rPr>
          <w:sz w:val="28"/>
          <w:szCs w:val="28"/>
        </w:rPr>
        <w:t>.2. На информационных стендах в помещениях, предназначенных для приема документов для предоставления услуги, и в сети Интернет размещается следующая информация:</w:t>
      </w:r>
    </w:p>
    <w:p w:rsidR="006656A0" w:rsidRPr="00B54ED4" w:rsidRDefault="006656A0" w:rsidP="00B54ED4">
      <w:pPr>
        <w:pStyle w:val="ConsPlusNormal"/>
        <w:ind w:left="57" w:firstLine="540"/>
        <w:jc w:val="both"/>
        <w:rPr>
          <w:sz w:val="28"/>
          <w:szCs w:val="28"/>
        </w:rPr>
      </w:pPr>
      <w:r w:rsidRPr="00B54ED4">
        <w:rPr>
          <w:sz w:val="28"/>
          <w:szCs w:val="28"/>
        </w:rPr>
        <w:t xml:space="preserve">- </w:t>
      </w:r>
      <w:r w:rsidR="00D605E4">
        <w:rPr>
          <w:sz w:val="28"/>
          <w:szCs w:val="28"/>
        </w:rPr>
        <w:t xml:space="preserve"> </w:t>
      </w:r>
      <w:r w:rsidRPr="00B54ED4">
        <w:rPr>
          <w:sz w:val="28"/>
          <w:szCs w:val="28"/>
        </w:rPr>
        <w:t xml:space="preserve">извлечения из нормативных правовых актов, регулирующих </w:t>
      </w:r>
      <w:r w:rsidR="00914118">
        <w:rPr>
          <w:sz w:val="28"/>
          <w:szCs w:val="28"/>
        </w:rPr>
        <w:t xml:space="preserve">основания и порядок </w:t>
      </w:r>
      <w:r w:rsidR="00653F9C">
        <w:rPr>
          <w:sz w:val="28"/>
          <w:szCs w:val="28"/>
        </w:rPr>
        <w:t>бесплатного предоставления</w:t>
      </w:r>
      <w:r w:rsidR="004922F2">
        <w:rPr>
          <w:sz w:val="28"/>
          <w:szCs w:val="28"/>
        </w:rPr>
        <w:t xml:space="preserve"> гражданам для собственных нужд</w:t>
      </w:r>
      <w:r w:rsidR="002418CC">
        <w:rPr>
          <w:sz w:val="28"/>
          <w:szCs w:val="28"/>
        </w:rPr>
        <w:t xml:space="preserve"> земельных участков, находящихся в государственной или муниципальной собственности</w:t>
      </w:r>
      <w:r w:rsidR="004922F2">
        <w:rPr>
          <w:sz w:val="28"/>
          <w:szCs w:val="28"/>
        </w:rPr>
        <w:t>, для размещения гаражей</w:t>
      </w:r>
      <w:r w:rsidRPr="00B54ED4">
        <w:rPr>
          <w:sz w:val="28"/>
          <w:szCs w:val="28"/>
        </w:rPr>
        <w:t>;</w:t>
      </w:r>
    </w:p>
    <w:p w:rsidR="006656A0" w:rsidRPr="00B54ED4" w:rsidRDefault="006656A0" w:rsidP="00B54ED4">
      <w:pPr>
        <w:pStyle w:val="ConsPlusNormal"/>
        <w:ind w:left="57" w:firstLine="540"/>
        <w:jc w:val="both"/>
        <w:rPr>
          <w:sz w:val="28"/>
          <w:szCs w:val="28"/>
        </w:rPr>
      </w:pPr>
      <w:r w:rsidRPr="00B54ED4">
        <w:rPr>
          <w:sz w:val="28"/>
          <w:szCs w:val="28"/>
        </w:rPr>
        <w:t>- перечень документов, необходимых для предоставления услуги, и требования, предъявляемые к этим документам.</w:t>
      </w:r>
    </w:p>
    <w:p w:rsidR="006656A0" w:rsidRPr="00B54ED4" w:rsidRDefault="006656A0" w:rsidP="00B54ED4">
      <w:pPr>
        <w:pStyle w:val="ConsPlusNormal"/>
        <w:ind w:left="57" w:firstLine="540"/>
        <w:jc w:val="both"/>
        <w:rPr>
          <w:sz w:val="28"/>
          <w:szCs w:val="28"/>
        </w:rPr>
      </w:pPr>
      <w:r w:rsidRPr="00B54ED4">
        <w:rPr>
          <w:sz w:val="28"/>
          <w:szCs w:val="28"/>
        </w:rPr>
        <w:t>1.</w:t>
      </w:r>
      <w:r w:rsidR="00761EF7">
        <w:rPr>
          <w:sz w:val="28"/>
          <w:szCs w:val="28"/>
        </w:rPr>
        <w:t>3</w:t>
      </w:r>
      <w:r w:rsidRPr="00B54ED4">
        <w:rPr>
          <w:sz w:val="28"/>
          <w:szCs w:val="28"/>
        </w:rPr>
        <w:t>.3.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заявителя с указанием фамилии, имени, отчества, номера телефона исполнителя.</w:t>
      </w:r>
    </w:p>
    <w:p w:rsidR="006656A0" w:rsidRPr="00B54ED4" w:rsidRDefault="006656A0" w:rsidP="00B54ED4">
      <w:pPr>
        <w:pStyle w:val="ConsPlusNormal"/>
        <w:ind w:left="57" w:firstLine="540"/>
        <w:jc w:val="both"/>
        <w:rPr>
          <w:sz w:val="28"/>
          <w:szCs w:val="28"/>
        </w:rPr>
      </w:pPr>
      <w:r w:rsidRPr="00B54ED4">
        <w:rPr>
          <w:sz w:val="28"/>
          <w:szCs w:val="28"/>
        </w:rPr>
        <w:t>1.</w:t>
      </w:r>
      <w:r w:rsidR="00761EF7">
        <w:rPr>
          <w:sz w:val="28"/>
          <w:szCs w:val="28"/>
        </w:rPr>
        <w:t>3</w:t>
      </w:r>
      <w:r w:rsidRPr="00B54ED4">
        <w:rPr>
          <w:sz w:val="28"/>
          <w:szCs w:val="28"/>
        </w:rPr>
        <w:t xml:space="preserve">.4. Обращения по вопросам предоставления услуги, поступающие по электронной почте, исполняются аналогично документам на бумажных носителях. Подготовленный ответ направляется по указанному в электронном </w:t>
      </w:r>
      <w:r w:rsidRPr="00B54ED4">
        <w:rPr>
          <w:sz w:val="28"/>
          <w:szCs w:val="28"/>
        </w:rPr>
        <w:lastRenderedPageBreak/>
        <w:t>обращении почтовому и (или) электронному адресу.</w:t>
      </w:r>
    </w:p>
    <w:p w:rsidR="006656A0" w:rsidRPr="00B54ED4" w:rsidRDefault="006656A0" w:rsidP="00B54ED4">
      <w:pPr>
        <w:pStyle w:val="ConsPlusNormal"/>
        <w:ind w:left="57" w:firstLine="540"/>
        <w:jc w:val="both"/>
        <w:rPr>
          <w:sz w:val="28"/>
          <w:szCs w:val="28"/>
        </w:rPr>
      </w:pPr>
      <w:r w:rsidRPr="00B54ED4">
        <w:rPr>
          <w:sz w:val="28"/>
          <w:szCs w:val="28"/>
        </w:rPr>
        <w:t>1.</w:t>
      </w:r>
      <w:r w:rsidR="00761EF7">
        <w:rPr>
          <w:sz w:val="28"/>
          <w:szCs w:val="28"/>
        </w:rPr>
        <w:t>3</w:t>
      </w:r>
      <w:r w:rsidRPr="00B54ED4">
        <w:rPr>
          <w:sz w:val="28"/>
          <w:szCs w:val="28"/>
        </w:rPr>
        <w:t xml:space="preserve">.5. </w:t>
      </w:r>
      <w:r w:rsidR="007B77CC" w:rsidRPr="007B77CC">
        <w:rPr>
          <w:sz w:val="28"/>
          <w:szCs w:val="28"/>
        </w:rPr>
        <w:t>Пред</w:t>
      </w:r>
      <w:r w:rsidR="007D291B">
        <w:rPr>
          <w:sz w:val="28"/>
          <w:szCs w:val="28"/>
        </w:rPr>
        <w:t>о</w:t>
      </w:r>
      <w:r w:rsidR="007B77CC" w:rsidRPr="007B77CC">
        <w:rPr>
          <w:sz w:val="28"/>
          <w:szCs w:val="28"/>
        </w:rPr>
        <w:t>ставление информации о документах и выдача выписок (уведомлений об отсутствии сведений) из Единого государственного реестра недвижимости (далее - ЕГРН) об объекте недвижимости  или копии иных документов, удостоверяющих права на земельный участок</w:t>
      </w:r>
      <w:r w:rsidR="007D291B">
        <w:rPr>
          <w:sz w:val="28"/>
          <w:szCs w:val="28"/>
        </w:rPr>
        <w:t xml:space="preserve"> </w:t>
      </w:r>
      <w:r w:rsidR="007B77CC" w:rsidRPr="007B77CC">
        <w:rPr>
          <w:sz w:val="28"/>
          <w:szCs w:val="28"/>
        </w:rPr>
        <w:t>осуществляются Управлением Федеральной службы государственной регистрации, кадастра и картографии по Амурской области</w:t>
      </w:r>
      <w:r w:rsidRPr="00B54ED4">
        <w:rPr>
          <w:sz w:val="28"/>
          <w:szCs w:val="28"/>
        </w:rPr>
        <w:t>.</w:t>
      </w:r>
    </w:p>
    <w:p w:rsidR="006656A0" w:rsidRPr="00B54ED4" w:rsidRDefault="008E0A71" w:rsidP="00B54ED4">
      <w:pPr>
        <w:pStyle w:val="ConsPlusNormal"/>
        <w:ind w:left="57" w:firstLine="540"/>
        <w:jc w:val="both"/>
        <w:rPr>
          <w:sz w:val="28"/>
          <w:szCs w:val="28"/>
        </w:rPr>
      </w:pPr>
      <w:r w:rsidRPr="00B54ED4">
        <w:rPr>
          <w:sz w:val="28"/>
          <w:szCs w:val="28"/>
        </w:rPr>
        <w:t>1.</w:t>
      </w:r>
      <w:r w:rsidR="00761EF7">
        <w:rPr>
          <w:sz w:val="28"/>
          <w:szCs w:val="28"/>
        </w:rPr>
        <w:t>3</w:t>
      </w:r>
      <w:r w:rsidRPr="00B54ED4">
        <w:rPr>
          <w:sz w:val="28"/>
          <w:szCs w:val="28"/>
        </w:rPr>
        <w:t>.6</w:t>
      </w:r>
      <w:r w:rsidR="006656A0" w:rsidRPr="00B54ED4">
        <w:rPr>
          <w:sz w:val="28"/>
          <w:szCs w:val="28"/>
        </w:rPr>
        <w:t>. Пред</w:t>
      </w:r>
      <w:r w:rsidR="007D291B">
        <w:rPr>
          <w:sz w:val="28"/>
          <w:szCs w:val="28"/>
        </w:rPr>
        <w:t>о</w:t>
      </w:r>
      <w:r w:rsidR="006656A0" w:rsidRPr="00B54ED4">
        <w:rPr>
          <w:sz w:val="28"/>
          <w:szCs w:val="28"/>
        </w:rPr>
        <w:t xml:space="preserve">ставление информации о регистрации юридического лица и выдача выписок из Единого государственного реестра юридических </w:t>
      </w:r>
      <w:r w:rsidR="00FF1778">
        <w:rPr>
          <w:sz w:val="28"/>
          <w:szCs w:val="28"/>
        </w:rPr>
        <w:t>лиц (ЕГРЮЛ) о юридическом лице</w:t>
      </w:r>
      <w:r w:rsidR="006656A0" w:rsidRPr="00B54ED4">
        <w:rPr>
          <w:sz w:val="28"/>
          <w:szCs w:val="28"/>
        </w:rPr>
        <w:t xml:space="preserve"> осуществляются межрайонной инспекцией Федеральной налоговой службы России N 1 по Амурской области.</w:t>
      </w:r>
    </w:p>
    <w:p w:rsidR="006656A0" w:rsidRPr="00B54ED4" w:rsidRDefault="008E0A71" w:rsidP="00B54ED4">
      <w:pPr>
        <w:pStyle w:val="ConsPlusNormal"/>
        <w:ind w:left="57" w:firstLine="540"/>
        <w:jc w:val="both"/>
        <w:rPr>
          <w:sz w:val="28"/>
          <w:szCs w:val="28"/>
        </w:rPr>
      </w:pPr>
      <w:r w:rsidRPr="00B54ED4">
        <w:rPr>
          <w:sz w:val="28"/>
          <w:szCs w:val="28"/>
        </w:rPr>
        <w:t>1.</w:t>
      </w:r>
      <w:r w:rsidR="00761EF7">
        <w:rPr>
          <w:sz w:val="28"/>
          <w:szCs w:val="28"/>
        </w:rPr>
        <w:t>3</w:t>
      </w:r>
      <w:r w:rsidRPr="00B54ED4">
        <w:rPr>
          <w:sz w:val="28"/>
          <w:szCs w:val="28"/>
        </w:rPr>
        <w:t xml:space="preserve">.7. </w:t>
      </w:r>
      <w:r w:rsidR="006656A0" w:rsidRPr="00B54ED4">
        <w:rPr>
          <w:sz w:val="28"/>
          <w:szCs w:val="28"/>
        </w:rPr>
        <w:t>Информация о месте нахождения многофункционального центра.</w:t>
      </w:r>
    </w:p>
    <w:p w:rsidR="006656A0" w:rsidRPr="00B54ED4" w:rsidRDefault="005223EC" w:rsidP="00B54ED4">
      <w:pPr>
        <w:pStyle w:val="ConsPlusNormal"/>
        <w:ind w:left="57" w:firstLine="540"/>
        <w:jc w:val="both"/>
        <w:rPr>
          <w:sz w:val="28"/>
          <w:szCs w:val="28"/>
        </w:rPr>
      </w:pPr>
      <w:r>
        <w:rPr>
          <w:sz w:val="28"/>
          <w:szCs w:val="28"/>
        </w:rPr>
        <w:t xml:space="preserve">Государственное </w:t>
      </w:r>
      <w:r w:rsidR="006656A0" w:rsidRPr="00B54ED4">
        <w:rPr>
          <w:sz w:val="28"/>
          <w:szCs w:val="28"/>
        </w:rPr>
        <w:t xml:space="preserve">автономное учреждение </w:t>
      </w:r>
      <w:r>
        <w:rPr>
          <w:sz w:val="28"/>
          <w:szCs w:val="28"/>
        </w:rPr>
        <w:t xml:space="preserve">Амурской области </w:t>
      </w:r>
      <w:r w:rsidR="006656A0" w:rsidRPr="00B54ED4">
        <w:rPr>
          <w:sz w:val="28"/>
          <w:szCs w:val="28"/>
        </w:rPr>
        <w:t xml:space="preserve"> "Многофункциональный центр предоставления государственных и муниципальных услуг</w:t>
      </w:r>
      <w:r>
        <w:rPr>
          <w:sz w:val="28"/>
          <w:szCs w:val="28"/>
        </w:rPr>
        <w:t xml:space="preserve"> </w:t>
      </w:r>
      <w:r w:rsidR="00147EC9">
        <w:rPr>
          <w:sz w:val="28"/>
          <w:szCs w:val="28"/>
        </w:rPr>
        <w:t>Амурской области</w:t>
      </w:r>
      <w:r w:rsidR="006656A0" w:rsidRPr="00B54ED4">
        <w:rPr>
          <w:sz w:val="28"/>
          <w:szCs w:val="28"/>
        </w:rPr>
        <w:t>" (далее - МФЦ) расположено по адресам: г. Благовещенск, ул. 50 лет Октября, д. 4/2, 6/1, 8/2.</w:t>
      </w:r>
    </w:p>
    <w:p w:rsidR="006656A0" w:rsidRPr="00B54ED4" w:rsidRDefault="006656A0" w:rsidP="00B54ED4">
      <w:pPr>
        <w:pStyle w:val="ConsPlusNormal"/>
        <w:ind w:left="57" w:firstLine="540"/>
        <w:jc w:val="both"/>
        <w:rPr>
          <w:sz w:val="28"/>
          <w:szCs w:val="28"/>
        </w:rPr>
      </w:pPr>
    </w:p>
    <w:p w:rsidR="006656A0" w:rsidRPr="00B54ED4" w:rsidRDefault="006656A0" w:rsidP="00B54ED4">
      <w:pPr>
        <w:pStyle w:val="ConsPlusTitle"/>
        <w:ind w:left="57"/>
        <w:jc w:val="center"/>
        <w:outlineLvl w:val="1"/>
        <w:rPr>
          <w:sz w:val="28"/>
          <w:szCs w:val="28"/>
        </w:rPr>
      </w:pPr>
      <w:r w:rsidRPr="00B54ED4">
        <w:rPr>
          <w:sz w:val="28"/>
          <w:szCs w:val="28"/>
        </w:rPr>
        <w:t>2. Стандарт предоставления муниципальной услуги</w:t>
      </w:r>
    </w:p>
    <w:p w:rsidR="006656A0" w:rsidRPr="00B54ED4" w:rsidRDefault="006656A0" w:rsidP="00B54ED4">
      <w:pPr>
        <w:pStyle w:val="ConsPlusNormal"/>
        <w:ind w:left="57"/>
        <w:jc w:val="center"/>
        <w:rPr>
          <w:sz w:val="28"/>
          <w:szCs w:val="28"/>
        </w:rPr>
      </w:pPr>
    </w:p>
    <w:p w:rsidR="006656A0" w:rsidRPr="00B54ED4" w:rsidRDefault="006656A0" w:rsidP="00B54ED4">
      <w:pPr>
        <w:pStyle w:val="ConsPlusNormal"/>
        <w:ind w:left="57" w:firstLine="540"/>
        <w:jc w:val="both"/>
        <w:rPr>
          <w:sz w:val="28"/>
          <w:szCs w:val="28"/>
        </w:rPr>
      </w:pPr>
      <w:r w:rsidRPr="00B54ED4">
        <w:rPr>
          <w:sz w:val="28"/>
          <w:szCs w:val="28"/>
        </w:rPr>
        <w:t>2.1. Наименование муниципальной услуги.</w:t>
      </w:r>
    </w:p>
    <w:p w:rsidR="006656A0" w:rsidRPr="00B54ED4" w:rsidRDefault="004922F2" w:rsidP="004922F2">
      <w:pPr>
        <w:autoSpaceDE w:val="0"/>
        <w:autoSpaceDN w:val="0"/>
        <w:adjustRightInd w:val="0"/>
        <w:ind w:firstLine="597"/>
        <w:jc w:val="both"/>
        <w:rPr>
          <w:sz w:val="28"/>
          <w:szCs w:val="28"/>
          <w:lang w:eastAsia="en-US"/>
        </w:rPr>
      </w:pPr>
      <w:r w:rsidRPr="00B54ED4">
        <w:rPr>
          <w:sz w:val="28"/>
          <w:szCs w:val="28"/>
        </w:rPr>
        <w:t>«</w:t>
      </w:r>
      <w:r w:rsidR="00A4418F">
        <w:rPr>
          <w:sz w:val="28"/>
          <w:szCs w:val="28"/>
        </w:rPr>
        <w:t>П</w:t>
      </w:r>
      <w:r>
        <w:rPr>
          <w:sz w:val="28"/>
          <w:szCs w:val="28"/>
        </w:rPr>
        <w:t xml:space="preserve">редоставление гражданам для собственных нужд земельных </w:t>
      </w:r>
      <w:r>
        <w:rPr>
          <w:sz w:val="28"/>
          <w:szCs w:val="28"/>
          <w:lang w:eastAsia="en-US"/>
        </w:rPr>
        <w:t>участков, находящихся в государственной или муниципальной собственности, для размещения гаражей</w:t>
      </w:r>
      <w:r w:rsidRPr="00B54ED4">
        <w:rPr>
          <w:sz w:val="28"/>
          <w:szCs w:val="28"/>
        </w:rPr>
        <w:t>»</w:t>
      </w:r>
      <w:r w:rsidR="006656A0" w:rsidRPr="00B54ED4">
        <w:rPr>
          <w:sz w:val="28"/>
          <w:szCs w:val="28"/>
        </w:rPr>
        <w:t>.</w:t>
      </w:r>
    </w:p>
    <w:p w:rsidR="006656A0" w:rsidRDefault="006656A0" w:rsidP="00B54ED4">
      <w:pPr>
        <w:pStyle w:val="ConsPlusNormal"/>
        <w:ind w:left="57" w:firstLine="540"/>
        <w:jc w:val="both"/>
        <w:rPr>
          <w:sz w:val="28"/>
          <w:szCs w:val="28"/>
        </w:rPr>
      </w:pPr>
      <w:r w:rsidRPr="00B54ED4">
        <w:rPr>
          <w:sz w:val="28"/>
          <w:szCs w:val="28"/>
        </w:rPr>
        <w:t>2.2. Муниципальную услугу предоставляет администрация города Благовещенска в лице:</w:t>
      </w:r>
    </w:p>
    <w:p w:rsidR="001F6908" w:rsidRPr="00B54ED4" w:rsidRDefault="001F6908" w:rsidP="00B54ED4">
      <w:pPr>
        <w:pStyle w:val="ConsPlusNormal"/>
        <w:ind w:left="57" w:firstLine="540"/>
        <w:jc w:val="both"/>
        <w:rPr>
          <w:sz w:val="28"/>
          <w:szCs w:val="28"/>
        </w:rPr>
      </w:pPr>
      <w:r>
        <w:rPr>
          <w:sz w:val="28"/>
          <w:szCs w:val="28"/>
        </w:rPr>
        <w:t xml:space="preserve">- управления по документационному обеспечению управления </w:t>
      </w:r>
      <w:r w:rsidR="005223EC">
        <w:rPr>
          <w:sz w:val="28"/>
          <w:szCs w:val="28"/>
        </w:rPr>
        <w:t>администрации города Благовещенска (далее – управление ДОУ);</w:t>
      </w:r>
    </w:p>
    <w:p w:rsidR="00A4418F" w:rsidRDefault="006656A0" w:rsidP="004922F2">
      <w:pPr>
        <w:pStyle w:val="ConsPlusNormal"/>
        <w:ind w:left="57" w:firstLine="540"/>
        <w:jc w:val="both"/>
        <w:rPr>
          <w:sz w:val="28"/>
          <w:szCs w:val="28"/>
        </w:rPr>
      </w:pPr>
      <w:r w:rsidRPr="00B54ED4">
        <w:rPr>
          <w:sz w:val="28"/>
          <w:szCs w:val="28"/>
        </w:rPr>
        <w:t>- земельного управления администрации города Бла</w:t>
      </w:r>
      <w:r w:rsidR="004922F2">
        <w:rPr>
          <w:sz w:val="28"/>
          <w:szCs w:val="28"/>
        </w:rPr>
        <w:t>говещенска (далее - Управление)</w:t>
      </w:r>
      <w:r w:rsidR="00A4418F">
        <w:rPr>
          <w:sz w:val="28"/>
          <w:szCs w:val="28"/>
        </w:rPr>
        <w:t>;</w:t>
      </w:r>
    </w:p>
    <w:p w:rsidR="00A4418F" w:rsidRDefault="00A4418F" w:rsidP="00A4418F">
      <w:pPr>
        <w:autoSpaceDE w:val="0"/>
        <w:autoSpaceDN w:val="0"/>
        <w:adjustRightInd w:val="0"/>
        <w:ind w:firstLine="597"/>
        <w:jc w:val="both"/>
        <w:rPr>
          <w:sz w:val="28"/>
          <w:szCs w:val="28"/>
          <w:lang w:eastAsia="en-US"/>
        </w:rPr>
      </w:pPr>
      <w:r>
        <w:rPr>
          <w:sz w:val="28"/>
          <w:szCs w:val="28"/>
          <w:lang w:eastAsia="en-US"/>
        </w:rPr>
        <w:t>- комитета по управлению имуществом муниципального образования города Благовещенска (далее - Комитет).</w:t>
      </w:r>
    </w:p>
    <w:p w:rsidR="00083F22" w:rsidRDefault="006656A0" w:rsidP="00083F22">
      <w:pPr>
        <w:autoSpaceDE w:val="0"/>
        <w:autoSpaceDN w:val="0"/>
        <w:adjustRightInd w:val="0"/>
        <w:ind w:firstLine="540"/>
        <w:jc w:val="both"/>
        <w:rPr>
          <w:sz w:val="28"/>
          <w:szCs w:val="28"/>
        </w:rPr>
      </w:pPr>
      <w:r w:rsidRPr="00B54ED4">
        <w:rPr>
          <w:sz w:val="28"/>
          <w:szCs w:val="28"/>
        </w:rPr>
        <w:t xml:space="preserve">2.3. </w:t>
      </w:r>
      <w:r w:rsidR="00083F22" w:rsidRPr="00B54ED4">
        <w:rPr>
          <w:sz w:val="28"/>
          <w:szCs w:val="28"/>
        </w:rPr>
        <w:t>Срок предоставления муниципальной услуги</w:t>
      </w:r>
      <w:r w:rsidR="00083F22">
        <w:rPr>
          <w:sz w:val="28"/>
          <w:szCs w:val="28"/>
        </w:rPr>
        <w:t xml:space="preserve"> </w:t>
      </w:r>
      <w:r w:rsidR="00083F22">
        <w:rPr>
          <w:sz w:val="28"/>
          <w:szCs w:val="28"/>
          <w:lang w:eastAsia="en-US"/>
        </w:rPr>
        <w:t>не более чем 30 (тридцать) дней со дня поступления заявления в администрацию города Благовещенска</w:t>
      </w:r>
      <w:r w:rsidR="00083F22">
        <w:rPr>
          <w:sz w:val="28"/>
          <w:szCs w:val="28"/>
        </w:rPr>
        <w:t>.</w:t>
      </w:r>
    </w:p>
    <w:p w:rsidR="00675C8F" w:rsidRDefault="00675C8F" w:rsidP="00675C8F">
      <w:pPr>
        <w:autoSpaceDE w:val="0"/>
        <w:autoSpaceDN w:val="0"/>
        <w:adjustRightInd w:val="0"/>
        <w:ind w:firstLine="540"/>
        <w:jc w:val="both"/>
        <w:rPr>
          <w:sz w:val="28"/>
          <w:szCs w:val="28"/>
          <w:lang w:eastAsia="en-US"/>
        </w:rPr>
      </w:pPr>
      <w:r>
        <w:rPr>
          <w:sz w:val="28"/>
          <w:szCs w:val="28"/>
          <w:lang w:eastAsia="en-US"/>
        </w:rPr>
        <w:t xml:space="preserve">Подготовка проекта постановления о предоставлении </w:t>
      </w:r>
      <w:r w:rsidR="001D6EC4">
        <w:rPr>
          <w:sz w:val="28"/>
          <w:szCs w:val="28"/>
          <w:lang w:eastAsia="en-US"/>
        </w:rPr>
        <w:t xml:space="preserve">в собственность бесплатно </w:t>
      </w:r>
      <w:r>
        <w:rPr>
          <w:sz w:val="28"/>
          <w:szCs w:val="28"/>
          <w:lang w:eastAsia="en-US"/>
        </w:rPr>
        <w:t xml:space="preserve">земельного участка – 20 рабочих дней со дня </w:t>
      </w:r>
      <w:r w:rsidR="001D6EC4">
        <w:rPr>
          <w:sz w:val="28"/>
          <w:szCs w:val="28"/>
          <w:lang w:eastAsia="en-US"/>
        </w:rPr>
        <w:t>направления заявителем</w:t>
      </w:r>
      <w:r>
        <w:rPr>
          <w:sz w:val="28"/>
          <w:szCs w:val="28"/>
          <w:lang w:eastAsia="en-US"/>
        </w:rPr>
        <w:t xml:space="preserve"> технического плана гаража.</w:t>
      </w:r>
    </w:p>
    <w:p w:rsidR="006656A0" w:rsidRPr="00B54ED4" w:rsidRDefault="006656A0" w:rsidP="00083F22">
      <w:pPr>
        <w:autoSpaceDE w:val="0"/>
        <w:autoSpaceDN w:val="0"/>
        <w:adjustRightInd w:val="0"/>
        <w:ind w:firstLine="540"/>
        <w:jc w:val="both"/>
        <w:rPr>
          <w:sz w:val="28"/>
          <w:szCs w:val="28"/>
        </w:rPr>
      </w:pPr>
      <w:r w:rsidRPr="00B54ED4">
        <w:rPr>
          <w:sz w:val="28"/>
          <w:szCs w:val="28"/>
        </w:rPr>
        <w:t>2.4. Сроки регистрации запроса заявителя о предоставлении муниципальной услуги.</w:t>
      </w:r>
    </w:p>
    <w:p w:rsidR="006656A0" w:rsidRPr="00B54ED4" w:rsidRDefault="00205C21" w:rsidP="00B54ED4">
      <w:pPr>
        <w:pStyle w:val="ConsPlusNormal"/>
        <w:ind w:left="57" w:firstLine="540"/>
        <w:jc w:val="both"/>
        <w:rPr>
          <w:sz w:val="28"/>
          <w:szCs w:val="28"/>
        </w:rPr>
      </w:pPr>
      <w:r>
        <w:rPr>
          <w:sz w:val="28"/>
          <w:szCs w:val="28"/>
        </w:rPr>
        <w:t xml:space="preserve"> </w:t>
      </w:r>
      <w:r w:rsidR="006656A0" w:rsidRPr="00B54ED4">
        <w:rPr>
          <w:sz w:val="28"/>
          <w:szCs w:val="28"/>
        </w:rPr>
        <w:t>Регистрация запроса заявителя о предоставлении муниципальной услуги в МФЦ производится в день обращения за ее предоставлением.</w:t>
      </w:r>
    </w:p>
    <w:p w:rsidR="006656A0" w:rsidRPr="00B54ED4" w:rsidRDefault="00205C21" w:rsidP="00B54ED4">
      <w:pPr>
        <w:pStyle w:val="ConsPlusNormal"/>
        <w:ind w:left="57" w:firstLine="540"/>
        <w:jc w:val="both"/>
        <w:rPr>
          <w:sz w:val="28"/>
          <w:szCs w:val="28"/>
        </w:rPr>
      </w:pPr>
      <w:r>
        <w:rPr>
          <w:sz w:val="28"/>
          <w:szCs w:val="28"/>
        </w:rPr>
        <w:t xml:space="preserve"> </w:t>
      </w:r>
      <w:r w:rsidR="006656A0" w:rsidRPr="00B54ED4">
        <w:rPr>
          <w:sz w:val="28"/>
          <w:szCs w:val="28"/>
        </w:rPr>
        <w:t xml:space="preserve">Регистрация запроса заявителя о предоставлении муниципальной услуги, направленного </w:t>
      </w:r>
      <w:r>
        <w:rPr>
          <w:sz w:val="28"/>
          <w:szCs w:val="28"/>
        </w:rPr>
        <w:t xml:space="preserve">посредством </w:t>
      </w:r>
      <w:r w:rsidR="006656A0" w:rsidRPr="00B54ED4">
        <w:rPr>
          <w:sz w:val="28"/>
          <w:szCs w:val="28"/>
        </w:rPr>
        <w:t>почтов</w:t>
      </w:r>
      <w:r>
        <w:rPr>
          <w:sz w:val="28"/>
          <w:szCs w:val="28"/>
        </w:rPr>
        <w:t>ой</w:t>
      </w:r>
      <w:r w:rsidR="006656A0" w:rsidRPr="00B54ED4">
        <w:rPr>
          <w:sz w:val="28"/>
          <w:szCs w:val="28"/>
        </w:rPr>
        <w:t xml:space="preserve"> с</w:t>
      </w:r>
      <w:r>
        <w:rPr>
          <w:sz w:val="28"/>
          <w:szCs w:val="28"/>
        </w:rPr>
        <w:t>вязи на бумажном носителе,</w:t>
      </w:r>
      <w:r w:rsidR="006656A0" w:rsidRPr="00B54ED4">
        <w:rPr>
          <w:sz w:val="28"/>
          <w:szCs w:val="28"/>
        </w:rPr>
        <w:t xml:space="preserve"> Управление</w:t>
      </w:r>
      <w:r>
        <w:rPr>
          <w:sz w:val="28"/>
          <w:szCs w:val="28"/>
        </w:rPr>
        <w:t>м ДОУ</w:t>
      </w:r>
      <w:r w:rsidR="006656A0" w:rsidRPr="00B54ED4">
        <w:rPr>
          <w:sz w:val="28"/>
          <w:szCs w:val="28"/>
        </w:rPr>
        <w:t xml:space="preserve"> производится в день получения почтового сообщения.</w:t>
      </w:r>
    </w:p>
    <w:p w:rsidR="006656A0" w:rsidRDefault="00205C21" w:rsidP="00B54ED4">
      <w:pPr>
        <w:pStyle w:val="ConsPlusNormal"/>
        <w:ind w:left="57" w:firstLine="540"/>
        <w:jc w:val="both"/>
        <w:rPr>
          <w:sz w:val="28"/>
          <w:szCs w:val="28"/>
        </w:rPr>
      </w:pPr>
      <w:r>
        <w:rPr>
          <w:sz w:val="28"/>
          <w:szCs w:val="28"/>
        </w:rPr>
        <w:t xml:space="preserve"> </w:t>
      </w:r>
      <w:r w:rsidR="006656A0" w:rsidRPr="00B54ED4">
        <w:rPr>
          <w:sz w:val="28"/>
          <w:szCs w:val="28"/>
        </w:rPr>
        <w:t xml:space="preserve">Регистрация запроса заявителя о предоставлении муниципальной услуги с </w:t>
      </w:r>
      <w:r w:rsidR="006656A0" w:rsidRPr="00B54ED4">
        <w:rPr>
          <w:sz w:val="28"/>
          <w:szCs w:val="28"/>
        </w:rPr>
        <w:lastRenderedPageBreak/>
        <w:t>использованием информационно-телекоммуникационной сети "Интернет" производится в день получения запроса заявителя либо на следующий день в случае, если запрос подан в нерабочее время.</w:t>
      </w:r>
    </w:p>
    <w:p w:rsidR="00761EF7" w:rsidRPr="00B54ED4" w:rsidRDefault="00761EF7" w:rsidP="00761EF7">
      <w:pPr>
        <w:pStyle w:val="ConsPlusNormal"/>
        <w:ind w:left="57" w:firstLine="540"/>
        <w:jc w:val="both"/>
        <w:rPr>
          <w:sz w:val="28"/>
          <w:szCs w:val="28"/>
        </w:rPr>
      </w:pPr>
      <w:r>
        <w:rPr>
          <w:sz w:val="28"/>
          <w:szCs w:val="28"/>
        </w:rPr>
        <w:t>2.5</w:t>
      </w:r>
      <w:r w:rsidRPr="00B54ED4">
        <w:rPr>
          <w:sz w:val="28"/>
          <w:szCs w:val="28"/>
        </w:rPr>
        <w:t>. Перечень нормативных правовых актов, непосредственно регулирующих предоставление муниципальной услуги:</w:t>
      </w:r>
    </w:p>
    <w:p w:rsidR="00761EF7" w:rsidRDefault="0063210D" w:rsidP="00761EF7">
      <w:pPr>
        <w:pStyle w:val="ConsPlusNormal"/>
        <w:ind w:left="57" w:firstLine="540"/>
        <w:jc w:val="both"/>
        <w:rPr>
          <w:sz w:val="28"/>
          <w:szCs w:val="28"/>
        </w:rPr>
      </w:pPr>
      <w:r>
        <w:rPr>
          <w:sz w:val="28"/>
          <w:szCs w:val="28"/>
        </w:rPr>
        <w:t xml:space="preserve">- </w:t>
      </w:r>
      <w:r w:rsidR="00761EF7" w:rsidRPr="00B54ED4">
        <w:rPr>
          <w:sz w:val="28"/>
          <w:szCs w:val="28"/>
        </w:rPr>
        <w:t xml:space="preserve">Земельный </w:t>
      </w:r>
      <w:hyperlink r:id="rId11" w:history="1">
        <w:r w:rsidR="00761EF7" w:rsidRPr="004B6D1B">
          <w:rPr>
            <w:color w:val="000000" w:themeColor="text1"/>
            <w:sz w:val="28"/>
            <w:szCs w:val="28"/>
          </w:rPr>
          <w:t>кодекс</w:t>
        </w:r>
      </w:hyperlink>
      <w:r w:rsidR="007D48CB">
        <w:rPr>
          <w:sz w:val="28"/>
          <w:szCs w:val="28"/>
        </w:rPr>
        <w:t xml:space="preserve"> Российской Федерации</w:t>
      </w:r>
      <w:r w:rsidR="00761EF7">
        <w:rPr>
          <w:sz w:val="28"/>
          <w:szCs w:val="28"/>
        </w:rPr>
        <w:t>;</w:t>
      </w:r>
    </w:p>
    <w:p w:rsidR="00A4418F" w:rsidRDefault="0063210D" w:rsidP="00A4418F">
      <w:pPr>
        <w:pStyle w:val="ConsPlusNormal"/>
        <w:ind w:left="57" w:firstLine="540"/>
        <w:jc w:val="both"/>
        <w:rPr>
          <w:sz w:val="28"/>
          <w:szCs w:val="28"/>
        </w:rPr>
      </w:pPr>
      <w:r>
        <w:rPr>
          <w:sz w:val="28"/>
          <w:szCs w:val="28"/>
        </w:rPr>
        <w:t xml:space="preserve">- </w:t>
      </w:r>
      <w:r w:rsidR="00761EF7" w:rsidRPr="00070CD8">
        <w:rPr>
          <w:sz w:val="28"/>
          <w:szCs w:val="28"/>
        </w:rPr>
        <w:t xml:space="preserve">Федеральный закон от 25.10.2001 </w:t>
      </w:r>
      <w:r w:rsidR="00761EF7">
        <w:rPr>
          <w:sz w:val="28"/>
          <w:szCs w:val="28"/>
        </w:rPr>
        <w:t>№</w:t>
      </w:r>
      <w:r w:rsidR="00761EF7" w:rsidRPr="00070CD8">
        <w:rPr>
          <w:sz w:val="28"/>
          <w:szCs w:val="28"/>
        </w:rPr>
        <w:t xml:space="preserve"> 137-ФЗ</w:t>
      </w:r>
      <w:r w:rsidR="00761EF7">
        <w:rPr>
          <w:sz w:val="28"/>
          <w:szCs w:val="28"/>
        </w:rPr>
        <w:t xml:space="preserve"> «</w:t>
      </w:r>
      <w:r w:rsidR="00761EF7" w:rsidRPr="00070CD8">
        <w:rPr>
          <w:sz w:val="28"/>
          <w:szCs w:val="28"/>
        </w:rPr>
        <w:t>О введении в действие Земельного кодекса Российской Федерации</w:t>
      </w:r>
      <w:r w:rsidR="002418CC">
        <w:rPr>
          <w:sz w:val="28"/>
          <w:szCs w:val="28"/>
        </w:rPr>
        <w:t>» (далее 137- ФЗ)</w:t>
      </w:r>
      <w:r w:rsidR="00A4418F">
        <w:rPr>
          <w:sz w:val="28"/>
          <w:szCs w:val="28"/>
        </w:rPr>
        <w:t>;</w:t>
      </w:r>
    </w:p>
    <w:p w:rsidR="00714C47" w:rsidRDefault="00714C47" w:rsidP="00714C47">
      <w:pPr>
        <w:autoSpaceDE w:val="0"/>
        <w:autoSpaceDN w:val="0"/>
        <w:adjustRightInd w:val="0"/>
        <w:ind w:firstLine="597"/>
        <w:jc w:val="both"/>
        <w:rPr>
          <w:sz w:val="28"/>
          <w:szCs w:val="28"/>
          <w:lang w:eastAsia="en-US"/>
        </w:rPr>
      </w:pPr>
      <w:r>
        <w:rPr>
          <w:sz w:val="28"/>
          <w:szCs w:val="28"/>
          <w:lang w:eastAsia="en-US"/>
        </w:rPr>
        <w:t xml:space="preserve">- </w:t>
      </w:r>
      <w:r w:rsidRPr="00675C8F">
        <w:rPr>
          <w:sz w:val="28"/>
          <w:szCs w:val="28"/>
          <w:lang w:eastAsia="en-US"/>
        </w:rPr>
        <w:t xml:space="preserve">Федеральный закон от 05.04.2021 </w:t>
      </w:r>
      <w:r>
        <w:rPr>
          <w:sz w:val="28"/>
          <w:szCs w:val="28"/>
          <w:lang w:eastAsia="en-US"/>
        </w:rPr>
        <w:t>№</w:t>
      </w:r>
      <w:r w:rsidR="00FF1778">
        <w:rPr>
          <w:sz w:val="28"/>
          <w:szCs w:val="28"/>
          <w:lang w:eastAsia="en-US"/>
        </w:rPr>
        <w:t xml:space="preserve"> 79-ФЗ «</w:t>
      </w:r>
      <w:r w:rsidRPr="00675C8F">
        <w:rPr>
          <w:sz w:val="28"/>
          <w:szCs w:val="28"/>
          <w:lang w:eastAsia="en-US"/>
        </w:rPr>
        <w:t>О внесении изменений в отдельные законодате</w:t>
      </w:r>
      <w:r w:rsidR="00FF1778">
        <w:rPr>
          <w:sz w:val="28"/>
          <w:szCs w:val="28"/>
          <w:lang w:eastAsia="en-US"/>
        </w:rPr>
        <w:t>льные акты Российской Федерации»</w:t>
      </w:r>
      <w:r>
        <w:rPr>
          <w:sz w:val="28"/>
          <w:szCs w:val="28"/>
          <w:lang w:eastAsia="en-US"/>
        </w:rPr>
        <w:t>;</w:t>
      </w:r>
    </w:p>
    <w:p w:rsidR="00714C47" w:rsidRDefault="00714C47" w:rsidP="00714C47">
      <w:pPr>
        <w:autoSpaceDE w:val="0"/>
        <w:autoSpaceDN w:val="0"/>
        <w:adjustRightInd w:val="0"/>
        <w:ind w:firstLine="597"/>
        <w:jc w:val="both"/>
        <w:rPr>
          <w:sz w:val="28"/>
          <w:szCs w:val="28"/>
          <w:lang w:eastAsia="en-US"/>
        </w:rPr>
      </w:pPr>
      <w:r>
        <w:rPr>
          <w:sz w:val="28"/>
          <w:szCs w:val="28"/>
          <w:lang w:eastAsia="en-US"/>
        </w:rPr>
        <w:t xml:space="preserve">- </w:t>
      </w:r>
      <w:r w:rsidRPr="00714C47">
        <w:rPr>
          <w:sz w:val="28"/>
          <w:szCs w:val="28"/>
          <w:lang w:eastAsia="en-US"/>
        </w:rPr>
        <w:t xml:space="preserve">Федеральный закон от 13.07.2015 </w:t>
      </w:r>
      <w:r>
        <w:rPr>
          <w:sz w:val="28"/>
          <w:szCs w:val="28"/>
          <w:lang w:eastAsia="en-US"/>
        </w:rPr>
        <w:t>№</w:t>
      </w:r>
      <w:r w:rsidR="00455091">
        <w:rPr>
          <w:sz w:val="28"/>
          <w:szCs w:val="28"/>
          <w:lang w:eastAsia="en-US"/>
        </w:rPr>
        <w:t xml:space="preserve"> 218-ФЗ «</w:t>
      </w:r>
      <w:r w:rsidRPr="00714C47">
        <w:rPr>
          <w:sz w:val="28"/>
          <w:szCs w:val="28"/>
          <w:lang w:eastAsia="en-US"/>
        </w:rPr>
        <w:t>О государст</w:t>
      </w:r>
      <w:r w:rsidR="00455091">
        <w:rPr>
          <w:sz w:val="28"/>
          <w:szCs w:val="28"/>
          <w:lang w:eastAsia="en-US"/>
        </w:rPr>
        <w:t>венной регистрации недвижимости»</w:t>
      </w:r>
      <w:r w:rsidRPr="00714C47">
        <w:rPr>
          <w:sz w:val="28"/>
          <w:szCs w:val="28"/>
          <w:lang w:eastAsia="en-US"/>
        </w:rPr>
        <w:t xml:space="preserve"> </w:t>
      </w:r>
      <w:r>
        <w:rPr>
          <w:sz w:val="28"/>
          <w:szCs w:val="28"/>
          <w:lang w:eastAsia="en-US"/>
        </w:rPr>
        <w:t>(далее 218-ФЗ);</w:t>
      </w:r>
    </w:p>
    <w:p w:rsidR="00714C47" w:rsidRDefault="00714C47" w:rsidP="00714C47">
      <w:pPr>
        <w:autoSpaceDE w:val="0"/>
        <w:autoSpaceDN w:val="0"/>
        <w:adjustRightInd w:val="0"/>
        <w:ind w:firstLine="597"/>
        <w:jc w:val="both"/>
        <w:rPr>
          <w:sz w:val="28"/>
          <w:szCs w:val="28"/>
          <w:lang w:eastAsia="en-US"/>
        </w:rPr>
      </w:pPr>
      <w:r>
        <w:rPr>
          <w:sz w:val="28"/>
          <w:szCs w:val="28"/>
          <w:lang w:eastAsia="en-US"/>
        </w:rPr>
        <w:t xml:space="preserve">- </w:t>
      </w:r>
      <w:r w:rsidRPr="00714C47">
        <w:rPr>
          <w:sz w:val="28"/>
          <w:szCs w:val="28"/>
          <w:lang w:eastAsia="en-US"/>
        </w:rPr>
        <w:t xml:space="preserve">Приказ </w:t>
      </w:r>
      <w:proofErr w:type="spellStart"/>
      <w:r w:rsidRPr="00714C47">
        <w:rPr>
          <w:sz w:val="28"/>
          <w:szCs w:val="28"/>
          <w:lang w:eastAsia="en-US"/>
        </w:rPr>
        <w:t>Росреестра</w:t>
      </w:r>
      <w:proofErr w:type="spellEnd"/>
      <w:r w:rsidRPr="00714C47">
        <w:rPr>
          <w:sz w:val="28"/>
          <w:szCs w:val="28"/>
          <w:lang w:eastAsia="en-US"/>
        </w:rPr>
        <w:t xml:space="preserve"> от 02.09.2020 </w:t>
      </w:r>
      <w:r w:rsidR="00FF1778">
        <w:rPr>
          <w:sz w:val="28"/>
          <w:szCs w:val="28"/>
          <w:lang w:eastAsia="en-US"/>
        </w:rPr>
        <w:t>№</w:t>
      </w:r>
      <w:r w:rsidR="00455091">
        <w:rPr>
          <w:sz w:val="28"/>
          <w:szCs w:val="28"/>
          <w:lang w:eastAsia="en-US"/>
        </w:rPr>
        <w:t xml:space="preserve"> </w:t>
      </w:r>
      <w:proofErr w:type="gramStart"/>
      <w:r w:rsidR="00455091">
        <w:rPr>
          <w:sz w:val="28"/>
          <w:szCs w:val="28"/>
          <w:lang w:eastAsia="en-US"/>
        </w:rPr>
        <w:t>П</w:t>
      </w:r>
      <w:proofErr w:type="gramEnd"/>
      <w:r w:rsidR="00455091">
        <w:rPr>
          <w:sz w:val="28"/>
          <w:szCs w:val="28"/>
          <w:lang w:eastAsia="en-US"/>
        </w:rPr>
        <w:t>/0321 «</w:t>
      </w:r>
      <w:r w:rsidRPr="00714C47">
        <w:rPr>
          <w:sz w:val="28"/>
          <w:szCs w:val="28"/>
          <w:lang w:eastAsia="en-US"/>
        </w:rPr>
        <w:t>Об утверждении перечня документов, подтверждающих право заявителя на приобретение земельного</w:t>
      </w:r>
      <w:r w:rsidR="00455091">
        <w:rPr>
          <w:sz w:val="28"/>
          <w:szCs w:val="28"/>
          <w:lang w:eastAsia="en-US"/>
        </w:rPr>
        <w:t xml:space="preserve"> участка без проведения торгов»</w:t>
      </w:r>
      <w:r>
        <w:rPr>
          <w:sz w:val="28"/>
          <w:szCs w:val="28"/>
          <w:lang w:eastAsia="en-US"/>
        </w:rPr>
        <w:t>;</w:t>
      </w:r>
    </w:p>
    <w:p w:rsidR="00A4418F" w:rsidRDefault="0063210D" w:rsidP="00714C47">
      <w:pPr>
        <w:autoSpaceDE w:val="0"/>
        <w:autoSpaceDN w:val="0"/>
        <w:adjustRightInd w:val="0"/>
        <w:ind w:firstLine="597"/>
        <w:jc w:val="both"/>
        <w:rPr>
          <w:sz w:val="28"/>
          <w:szCs w:val="28"/>
          <w:lang w:eastAsia="en-US"/>
        </w:rPr>
      </w:pPr>
      <w:proofErr w:type="gramStart"/>
      <w:r>
        <w:t xml:space="preserve">- </w:t>
      </w:r>
      <w:hyperlink r:id="rId12" w:history="1">
        <w:r w:rsidR="00A4418F">
          <w:rPr>
            <w:color w:val="0000FF"/>
            <w:sz w:val="28"/>
            <w:szCs w:val="28"/>
            <w:lang w:eastAsia="en-US"/>
          </w:rPr>
          <w:t>приказ</w:t>
        </w:r>
      </w:hyperlink>
      <w:r w:rsidR="00A4418F">
        <w:rPr>
          <w:sz w:val="28"/>
          <w:szCs w:val="28"/>
          <w:lang w:eastAsia="en-US"/>
        </w:rPr>
        <w:t xml:space="preserve"> Минэкономразвит</w:t>
      </w:r>
      <w:r w:rsidR="00FF1778">
        <w:rPr>
          <w:sz w:val="28"/>
          <w:szCs w:val="28"/>
          <w:lang w:eastAsia="en-US"/>
        </w:rPr>
        <w:t>ия России от 14 января 2015 г. №</w:t>
      </w:r>
      <w:r w:rsidR="00455091">
        <w:rPr>
          <w:sz w:val="28"/>
          <w:szCs w:val="28"/>
          <w:lang w:eastAsia="en-US"/>
        </w:rPr>
        <w:t xml:space="preserve"> 7 «</w:t>
      </w:r>
      <w:r w:rsidR="00A4418F">
        <w:rPr>
          <w:sz w:val="28"/>
          <w:szCs w:val="28"/>
          <w:lang w:eastAsia="en-US"/>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w:t>
      </w:r>
      <w:proofErr w:type="gramEnd"/>
      <w:r w:rsidR="00A4418F">
        <w:rPr>
          <w:sz w:val="28"/>
          <w:szCs w:val="28"/>
          <w:lang w:eastAsia="en-US"/>
        </w:rPr>
        <w:t xml:space="preserve"> </w:t>
      </w:r>
      <w:proofErr w:type="gramStart"/>
      <w:r w:rsidR="00A4418F">
        <w:rPr>
          <w:sz w:val="28"/>
          <w:szCs w:val="28"/>
          <w:lang w:eastAsia="en-US"/>
        </w:rPr>
        <w:t>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455091">
        <w:rPr>
          <w:sz w:val="28"/>
          <w:szCs w:val="28"/>
          <w:lang w:eastAsia="en-US"/>
        </w:rPr>
        <w:t>»</w:t>
      </w:r>
      <w:r w:rsidR="00A4418F">
        <w:rPr>
          <w:sz w:val="28"/>
          <w:szCs w:val="28"/>
          <w:lang w:eastAsia="en-US"/>
        </w:rPr>
        <w:t>.</w:t>
      </w:r>
      <w:proofErr w:type="gramEnd"/>
    </w:p>
    <w:p w:rsidR="006656A0" w:rsidRPr="00B54ED4" w:rsidRDefault="006656A0" w:rsidP="00B54ED4">
      <w:pPr>
        <w:pStyle w:val="ConsPlusNormal"/>
        <w:ind w:left="57" w:firstLine="540"/>
        <w:jc w:val="both"/>
        <w:rPr>
          <w:sz w:val="28"/>
          <w:szCs w:val="28"/>
        </w:rPr>
      </w:pPr>
      <w:r w:rsidRPr="00B54ED4">
        <w:rPr>
          <w:sz w:val="28"/>
          <w:szCs w:val="28"/>
        </w:rPr>
        <w:t>2.</w:t>
      </w:r>
      <w:r w:rsidR="00761EF7">
        <w:rPr>
          <w:sz w:val="28"/>
          <w:szCs w:val="28"/>
        </w:rPr>
        <w:t>6</w:t>
      </w:r>
      <w:r w:rsidRPr="00B54ED4">
        <w:rPr>
          <w:sz w:val="28"/>
          <w:szCs w:val="28"/>
        </w:rPr>
        <w:t>. Результатом предоставления муниципальной услуги являются:</w:t>
      </w:r>
    </w:p>
    <w:p w:rsidR="00A67456" w:rsidRDefault="00A67456" w:rsidP="00A67456">
      <w:pPr>
        <w:autoSpaceDE w:val="0"/>
        <w:autoSpaceDN w:val="0"/>
        <w:adjustRightInd w:val="0"/>
        <w:ind w:firstLine="540"/>
        <w:jc w:val="both"/>
        <w:rPr>
          <w:sz w:val="28"/>
          <w:szCs w:val="28"/>
          <w:lang w:eastAsia="en-US"/>
        </w:rPr>
      </w:pPr>
      <w:r>
        <w:rPr>
          <w:sz w:val="28"/>
          <w:szCs w:val="28"/>
          <w:lang w:eastAsia="en-US"/>
        </w:rPr>
        <w:t xml:space="preserve">- принятие решения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w:t>
      </w:r>
      <w:r w:rsidR="00714C47">
        <w:rPr>
          <w:sz w:val="28"/>
          <w:szCs w:val="28"/>
          <w:lang w:eastAsia="en-US"/>
        </w:rPr>
        <w:t>218-ФЗ</w:t>
      </w:r>
      <w:r w:rsidR="00083F22">
        <w:rPr>
          <w:sz w:val="28"/>
          <w:szCs w:val="28"/>
          <w:lang w:eastAsia="en-US"/>
        </w:rPr>
        <w:t>;</w:t>
      </w:r>
    </w:p>
    <w:p w:rsidR="00FF1778" w:rsidRDefault="00A67456" w:rsidP="00FF1778">
      <w:pPr>
        <w:autoSpaceDE w:val="0"/>
        <w:autoSpaceDN w:val="0"/>
        <w:adjustRightInd w:val="0"/>
        <w:ind w:firstLine="597"/>
        <w:jc w:val="both"/>
        <w:rPr>
          <w:sz w:val="28"/>
          <w:szCs w:val="28"/>
          <w:lang w:eastAsia="en-US"/>
        </w:rPr>
      </w:pPr>
      <w:r>
        <w:rPr>
          <w:sz w:val="28"/>
          <w:szCs w:val="28"/>
          <w:lang w:eastAsia="en-US"/>
        </w:rPr>
        <w:t xml:space="preserve">- принятие решения </w:t>
      </w:r>
      <w:r w:rsidR="00F92440">
        <w:rPr>
          <w:sz w:val="28"/>
          <w:szCs w:val="28"/>
          <w:lang w:eastAsia="en-US"/>
        </w:rPr>
        <w:t xml:space="preserve">о </w:t>
      </w:r>
      <w:r>
        <w:rPr>
          <w:sz w:val="28"/>
          <w:szCs w:val="28"/>
          <w:lang w:eastAsia="en-US"/>
        </w:rPr>
        <w:t>предоставлении земельного участка</w:t>
      </w:r>
      <w:r w:rsidR="00F92440">
        <w:rPr>
          <w:sz w:val="28"/>
          <w:szCs w:val="28"/>
          <w:lang w:eastAsia="en-US"/>
        </w:rPr>
        <w:t xml:space="preserve"> в собственность бесплатно</w:t>
      </w:r>
      <w:r>
        <w:rPr>
          <w:sz w:val="28"/>
          <w:szCs w:val="28"/>
          <w:lang w:eastAsia="en-US"/>
        </w:rPr>
        <w:t>;</w:t>
      </w:r>
      <w:r w:rsidR="00FF1778" w:rsidRPr="00FF1778">
        <w:rPr>
          <w:sz w:val="28"/>
          <w:szCs w:val="28"/>
          <w:lang w:eastAsia="en-US"/>
        </w:rPr>
        <w:t xml:space="preserve"> </w:t>
      </w:r>
    </w:p>
    <w:p w:rsidR="00FF1778" w:rsidRDefault="00FF1778" w:rsidP="00FF1778">
      <w:pPr>
        <w:autoSpaceDE w:val="0"/>
        <w:autoSpaceDN w:val="0"/>
        <w:adjustRightInd w:val="0"/>
        <w:ind w:firstLine="597"/>
        <w:jc w:val="both"/>
        <w:rPr>
          <w:sz w:val="28"/>
          <w:szCs w:val="28"/>
          <w:lang w:eastAsia="en-US"/>
        </w:rPr>
      </w:pPr>
      <w:r>
        <w:rPr>
          <w:sz w:val="28"/>
          <w:szCs w:val="28"/>
          <w:lang w:eastAsia="en-US"/>
        </w:rPr>
        <w:t xml:space="preserve">- принятие решения об отказе в предварительном согласовании предоставления земельного участка либо об отказе в предоставлении земельного участка при наличии оснований, предусмотренных </w:t>
      </w:r>
      <w:hyperlink r:id="rId13" w:history="1">
        <w:r>
          <w:rPr>
            <w:color w:val="0000FF"/>
            <w:sz w:val="28"/>
            <w:szCs w:val="28"/>
            <w:lang w:eastAsia="en-US"/>
          </w:rPr>
          <w:t>пунктом 2.13</w:t>
        </w:r>
      </w:hyperlink>
      <w:r>
        <w:rPr>
          <w:sz w:val="28"/>
          <w:szCs w:val="28"/>
          <w:lang w:eastAsia="en-US"/>
        </w:rPr>
        <w:t xml:space="preserve"> настоящего Административного регламента;</w:t>
      </w:r>
    </w:p>
    <w:p w:rsidR="00083F22" w:rsidRDefault="00083F22" w:rsidP="00A67456">
      <w:pPr>
        <w:autoSpaceDE w:val="0"/>
        <w:autoSpaceDN w:val="0"/>
        <w:adjustRightInd w:val="0"/>
        <w:ind w:firstLine="540"/>
        <w:jc w:val="both"/>
        <w:rPr>
          <w:sz w:val="28"/>
          <w:szCs w:val="28"/>
          <w:lang w:eastAsia="en-US"/>
        </w:rPr>
      </w:pPr>
      <w:r>
        <w:rPr>
          <w:sz w:val="28"/>
          <w:szCs w:val="28"/>
          <w:lang w:eastAsia="en-US"/>
        </w:rPr>
        <w:t>- подготовка проекта договора аренды земельного участка в трех экземплярах и их подписание, а также на</w:t>
      </w:r>
      <w:r w:rsidR="00F92440">
        <w:rPr>
          <w:sz w:val="28"/>
          <w:szCs w:val="28"/>
          <w:lang w:eastAsia="en-US"/>
        </w:rPr>
        <w:t>правление</w:t>
      </w:r>
      <w:r w:rsidR="00FF1778">
        <w:rPr>
          <w:sz w:val="28"/>
          <w:szCs w:val="28"/>
          <w:lang w:eastAsia="en-US"/>
        </w:rPr>
        <w:t xml:space="preserve"> их</w:t>
      </w:r>
      <w:r w:rsidR="00F92440">
        <w:rPr>
          <w:sz w:val="28"/>
          <w:szCs w:val="28"/>
          <w:lang w:eastAsia="en-US"/>
        </w:rPr>
        <w:t xml:space="preserve"> заявителю</w:t>
      </w:r>
      <w:r w:rsidR="00FF1778">
        <w:rPr>
          <w:sz w:val="28"/>
          <w:szCs w:val="28"/>
          <w:lang w:eastAsia="en-US"/>
        </w:rPr>
        <w:t xml:space="preserve"> для подписания</w:t>
      </w:r>
      <w:r>
        <w:rPr>
          <w:sz w:val="28"/>
          <w:szCs w:val="28"/>
          <w:lang w:eastAsia="en-US"/>
        </w:rPr>
        <w:t>.</w:t>
      </w:r>
    </w:p>
    <w:p w:rsidR="00A67456" w:rsidRDefault="006656A0" w:rsidP="00A67456">
      <w:pPr>
        <w:autoSpaceDE w:val="0"/>
        <w:autoSpaceDN w:val="0"/>
        <w:adjustRightInd w:val="0"/>
        <w:ind w:firstLine="540"/>
        <w:jc w:val="both"/>
        <w:rPr>
          <w:sz w:val="28"/>
          <w:szCs w:val="28"/>
          <w:lang w:eastAsia="en-US"/>
        </w:rPr>
      </w:pPr>
      <w:r w:rsidRPr="00B54ED4">
        <w:rPr>
          <w:sz w:val="28"/>
          <w:szCs w:val="28"/>
        </w:rPr>
        <w:t>2.</w:t>
      </w:r>
      <w:r w:rsidR="00F6045A">
        <w:rPr>
          <w:sz w:val="28"/>
          <w:szCs w:val="28"/>
        </w:rPr>
        <w:t>7</w:t>
      </w:r>
      <w:r w:rsidRPr="00B54ED4">
        <w:rPr>
          <w:sz w:val="28"/>
          <w:szCs w:val="28"/>
        </w:rPr>
        <w:t xml:space="preserve">. </w:t>
      </w:r>
      <w:r w:rsidR="00083F22">
        <w:rPr>
          <w:sz w:val="28"/>
          <w:szCs w:val="28"/>
          <w:lang w:eastAsia="en-US"/>
        </w:rPr>
        <w:t>Заявления</w:t>
      </w:r>
      <w:r w:rsidR="00A67456">
        <w:rPr>
          <w:sz w:val="28"/>
          <w:szCs w:val="28"/>
          <w:lang w:eastAsia="en-US"/>
        </w:rPr>
        <w:t>:</w:t>
      </w:r>
    </w:p>
    <w:p w:rsidR="00A67456" w:rsidRDefault="00A67456" w:rsidP="00A67456">
      <w:pPr>
        <w:autoSpaceDE w:val="0"/>
        <w:autoSpaceDN w:val="0"/>
        <w:adjustRightInd w:val="0"/>
        <w:ind w:firstLine="539"/>
        <w:jc w:val="both"/>
        <w:rPr>
          <w:sz w:val="28"/>
          <w:szCs w:val="28"/>
          <w:lang w:eastAsia="en-US"/>
        </w:rPr>
      </w:pPr>
      <w:r>
        <w:rPr>
          <w:sz w:val="28"/>
          <w:szCs w:val="28"/>
          <w:lang w:eastAsia="en-US"/>
        </w:rPr>
        <w:lastRenderedPageBreak/>
        <w:t xml:space="preserve"> - о предварительном согласовании предоставления земельного участка по </w:t>
      </w:r>
      <w:hyperlink r:id="rId14" w:history="1">
        <w:r>
          <w:rPr>
            <w:color w:val="0000FF"/>
            <w:sz w:val="28"/>
            <w:szCs w:val="28"/>
            <w:lang w:eastAsia="en-US"/>
          </w:rPr>
          <w:t>форме</w:t>
        </w:r>
      </w:hyperlink>
      <w:r w:rsidR="00F92440">
        <w:rPr>
          <w:color w:val="0000FF"/>
          <w:sz w:val="28"/>
          <w:szCs w:val="28"/>
          <w:lang w:eastAsia="en-US"/>
        </w:rPr>
        <w:t>,</w:t>
      </w:r>
      <w:r>
        <w:rPr>
          <w:sz w:val="28"/>
          <w:szCs w:val="28"/>
          <w:lang w:eastAsia="en-US"/>
        </w:rPr>
        <w:t xml:space="preserve"> согласно приложению </w:t>
      </w:r>
      <w:r w:rsidR="0063210D">
        <w:rPr>
          <w:sz w:val="28"/>
          <w:szCs w:val="28"/>
          <w:lang w:eastAsia="en-US"/>
        </w:rPr>
        <w:t>№</w:t>
      </w:r>
      <w:r>
        <w:rPr>
          <w:sz w:val="28"/>
          <w:szCs w:val="28"/>
          <w:lang w:eastAsia="en-US"/>
        </w:rPr>
        <w:t xml:space="preserve"> 1 к настоящему Административному регламенту;</w:t>
      </w:r>
    </w:p>
    <w:p w:rsidR="00A67456" w:rsidRDefault="00A67456" w:rsidP="00A67456">
      <w:pPr>
        <w:autoSpaceDE w:val="0"/>
        <w:autoSpaceDN w:val="0"/>
        <w:adjustRightInd w:val="0"/>
        <w:ind w:firstLine="539"/>
        <w:jc w:val="both"/>
        <w:rPr>
          <w:sz w:val="28"/>
          <w:szCs w:val="28"/>
          <w:lang w:eastAsia="en-US"/>
        </w:rPr>
      </w:pPr>
      <w:r>
        <w:rPr>
          <w:sz w:val="28"/>
          <w:szCs w:val="28"/>
          <w:lang w:eastAsia="en-US"/>
        </w:rPr>
        <w:t xml:space="preserve">- о предоставлении земельного участка по </w:t>
      </w:r>
      <w:hyperlink r:id="rId15" w:history="1">
        <w:r>
          <w:rPr>
            <w:color w:val="0000FF"/>
            <w:sz w:val="28"/>
            <w:szCs w:val="28"/>
            <w:lang w:eastAsia="en-US"/>
          </w:rPr>
          <w:t>форме</w:t>
        </w:r>
      </w:hyperlink>
      <w:r w:rsidR="00F92440">
        <w:rPr>
          <w:color w:val="0000FF"/>
          <w:sz w:val="28"/>
          <w:szCs w:val="28"/>
          <w:lang w:eastAsia="en-US"/>
        </w:rPr>
        <w:t>,</w:t>
      </w:r>
      <w:r>
        <w:rPr>
          <w:sz w:val="28"/>
          <w:szCs w:val="28"/>
          <w:lang w:eastAsia="en-US"/>
        </w:rPr>
        <w:t xml:space="preserve"> согласно приложени</w:t>
      </w:r>
      <w:r w:rsidR="008E0D88">
        <w:rPr>
          <w:sz w:val="28"/>
          <w:szCs w:val="28"/>
          <w:lang w:eastAsia="en-US"/>
        </w:rPr>
        <w:t>ю</w:t>
      </w:r>
      <w:r>
        <w:rPr>
          <w:sz w:val="28"/>
          <w:szCs w:val="28"/>
          <w:lang w:eastAsia="en-US"/>
        </w:rPr>
        <w:t xml:space="preserve"> </w:t>
      </w:r>
      <w:r w:rsidR="008E0D88">
        <w:rPr>
          <w:sz w:val="28"/>
          <w:szCs w:val="28"/>
          <w:lang w:eastAsia="en-US"/>
        </w:rPr>
        <w:t xml:space="preserve">           </w:t>
      </w:r>
      <w:r w:rsidR="0063210D">
        <w:rPr>
          <w:sz w:val="28"/>
          <w:szCs w:val="28"/>
          <w:lang w:eastAsia="en-US"/>
        </w:rPr>
        <w:t>№</w:t>
      </w:r>
      <w:r>
        <w:rPr>
          <w:sz w:val="28"/>
          <w:szCs w:val="28"/>
          <w:lang w:eastAsia="en-US"/>
        </w:rPr>
        <w:t xml:space="preserve"> 2 к настоящему Административному регламенту с приложенными документами направляются по выбору заявителя одним из следующих способов:</w:t>
      </w:r>
    </w:p>
    <w:p w:rsidR="006656A0" w:rsidRPr="00B54ED4" w:rsidRDefault="006656A0" w:rsidP="00B54ED4">
      <w:pPr>
        <w:pStyle w:val="ConsPlusNormal"/>
        <w:ind w:left="57" w:firstLine="540"/>
        <w:jc w:val="both"/>
        <w:rPr>
          <w:sz w:val="28"/>
          <w:szCs w:val="28"/>
        </w:rPr>
      </w:pPr>
      <w:r w:rsidRPr="00B54ED4">
        <w:rPr>
          <w:sz w:val="28"/>
          <w:szCs w:val="28"/>
        </w:rPr>
        <w:t>а) почтовым сообщением (675000, г. Благовещенск, ул. Ленина, 133, кабинет 112);</w:t>
      </w:r>
    </w:p>
    <w:p w:rsidR="006656A0" w:rsidRPr="00B54ED4" w:rsidRDefault="006656A0" w:rsidP="00B54ED4">
      <w:pPr>
        <w:pStyle w:val="ConsPlusNormal"/>
        <w:ind w:left="57" w:firstLine="540"/>
        <w:jc w:val="both"/>
        <w:rPr>
          <w:sz w:val="28"/>
          <w:szCs w:val="28"/>
        </w:rPr>
      </w:pPr>
      <w:r w:rsidRPr="00B54ED4">
        <w:rPr>
          <w:sz w:val="28"/>
          <w:szCs w:val="28"/>
        </w:rPr>
        <w:t>б) через МФЦ;</w:t>
      </w:r>
    </w:p>
    <w:p w:rsidR="006656A0" w:rsidRPr="00645152" w:rsidRDefault="006656A0" w:rsidP="00B54ED4">
      <w:pPr>
        <w:pStyle w:val="ConsPlusNormal"/>
        <w:ind w:left="57" w:firstLine="540"/>
        <w:jc w:val="both"/>
        <w:rPr>
          <w:sz w:val="28"/>
          <w:szCs w:val="28"/>
        </w:rPr>
      </w:pPr>
      <w:r w:rsidRPr="00B54ED4">
        <w:rPr>
          <w:sz w:val="28"/>
          <w:szCs w:val="28"/>
        </w:rPr>
        <w:t xml:space="preserve">в) с использованием информационно-телекоммуникационной сети "Интернет" </w:t>
      </w:r>
      <w:r w:rsidRPr="00645152">
        <w:rPr>
          <w:sz w:val="28"/>
          <w:szCs w:val="28"/>
        </w:rPr>
        <w:t>- единого портала государственных и муниципальных услуг (gosuslugi.ru), портала государственных и муниципальных услуг Амурской области (</w:t>
      </w:r>
      <w:hyperlink r:id="rId16" w:history="1">
        <w:r w:rsidR="00A1298A" w:rsidRPr="00645152">
          <w:rPr>
            <w:rStyle w:val="a7"/>
            <w:color w:val="auto"/>
            <w:sz w:val="28"/>
            <w:szCs w:val="28"/>
          </w:rPr>
          <w:t>www.gu.amurobl.ru</w:t>
        </w:r>
      </w:hyperlink>
      <w:r w:rsidRPr="00645152">
        <w:rPr>
          <w:sz w:val="28"/>
          <w:szCs w:val="28"/>
        </w:rPr>
        <w:t>)</w:t>
      </w:r>
      <w:r w:rsidR="00396E63">
        <w:rPr>
          <w:sz w:val="28"/>
          <w:szCs w:val="28"/>
        </w:rPr>
        <w:t>;</w:t>
      </w:r>
      <w:r w:rsidR="00645152">
        <w:rPr>
          <w:sz w:val="28"/>
          <w:szCs w:val="28"/>
        </w:rPr>
        <w:t xml:space="preserve"> путем направления </w:t>
      </w:r>
      <w:r w:rsidR="00FC3005">
        <w:rPr>
          <w:sz w:val="28"/>
          <w:szCs w:val="28"/>
        </w:rPr>
        <w:t>заявления в</w:t>
      </w:r>
      <w:r w:rsidR="00645152" w:rsidRPr="00645152">
        <w:rPr>
          <w:sz w:val="28"/>
          <w:szCs w:val="28"/>
        </w:rPr>
        <w:t xml:space="preserve"> форме электронного документа на официальную электронную почту </w:t>
      </w:r>
      <w:r w:rsidR="00645152">
        <w:rPr>
          <w:sz w:val="28"/>
          <w:szCs w:val="28"/>
        </w:rPr>
        <w:t>администрации города Благовещенска (</w:t>
      </w:r>
      <w:r w:rsidR="00645152">
        <w:rPr>
          <w:sz w:val="28"/>
          <w:szCs w:val="28"/>
          <w:lang w:val="en-US"/>
        </w:rPr>
        <w:t>info</w:t>
      </w:r>
      <w:r w:rsidR="00645152" w:rsidRPr="00645152">
        <w:rPr>
          <w:sz w:val="28"/>
          <w:szCs w:val="28"/>
        </w:rPr>
        <w:t>@</w:t>
      </w:r>
      <w:proofErr w:type="spellStart"/>
      <w:r w:rsidR="00645152">
        <w:rPr>
          <w:sz w:val="28"/>
          <w:szCs w:val="28"/>
          <w:lang w:val="en-US"/>
        </w:rPr>
        <w:t>admblag</w:t>
      </w:r>
      <w:proofErr w:type="spellEnd"/>
      <w:r w:rsidR="00645152" w:rsidRPr="00645152">
        <w:rPr>
          <w:sz w:val="28"/>
          <w:szCs w:val="28"/>
        </w:rPr>
        <w:t>.</w:t>
      </w:r>
      <w:proofErr w:type="spellStart"/>
      <w:r w:rsidR="00645152">
        <w:rPr>
          <w:sz w:val="28"/>
          <w:szCs w:val="28"/>
          <w:lang w:val="en-US"/>
        </w:rPr>
        <w:t>ru</w:t>
      </w:r>
      <w:proofErr w:type="spellEnd"/>
      <w:r w:rsidR="00645152" w:rsidRPr="00645152">
        <w:rPr>
          <w:sz w:val="28"/>
          <w:szCs w:val="28"/>
        </w:rPr>
        <w:t>)</w:t>
      </w:r>
      <w:r w:rsidR="00645152">
        <w:rPr>
          <w:sz w:val="28"/>
          <w:szCs w:val="28"/>
        </w:rPr>
        <w:t>.</w:t>
      </w:r>
    </w:p>
    <w:p w:rsidR="00FC3005" w:rsidRDefault="00FC3005" w:rsidP="00FC3005">
      <w:pPr>
        <w:autoSpaceDE w:val="0"/>
        <w:autoSpaceDN w:val="0"/>
        <w:adjustRightInd w:val="0"/>
        <w:ind w:firstLine="540"/>
        <w:jc w:val="both"/>
        <w:rPr>
          <w:sz w:val="28"/>
          <w:szCs w:val="28"/>
          <w:lang w:eastAsia="en-US"/>
        </w:rPr>
      </w:pPr>
      <w:bookmarkStart w:id="0" w:name="P135"/>
      <w:bookmarkEnd w:id="0"/>
      <w:r>
        <w:rPr>
          <w:sz w:val="28"/>
          <w:szCs w:val="28"/>
          <w:lang w:eastAsia="en-US"/>
        </w:rPr>
        <w:t xml:space="preserve">Порядок и способы подачи заявления в форме электронного документа установлены </w:t>
      </w:r>
      <w:hyperlink r:id="rId17" w:history="1">
        <w:r>
          <w:rPr>
            <w:color w:val="0000FF"/>
            <w:sz w:val="28"/>
            <w:szCs w:val="28"/>
            <w:lang w:eastAsia="en-US"/>
          </w:rPr>
          <w:t>приказом</w:t>
        </w:r>
      </w:hyperlink>
      <w:r>
        <w:rPr>
          <w:sz w:val="28"/>
          <w:szCs w:val="28"/>
          <w:lang w:eastAsia="en-US"/>
        </w:rPr>
        <w:t xml:space="preserve"> Минэкономразвития России от 14 января 2015 г. </w:t>
      </w:r>
      <w:r w:rsidR="00455091">
        <w:rPr>
          <w:sz w:val="28"/>
          <w:szCs w:val="28"/>
          <w:lang w:eastAsia="en-US"/>
        </w:rPr>
        <w:t>№</w:t>
      </w:r>
      <w:r>
        <w:rPr>
          <w:sz w:val="28"/>
          <w:szCs w:val="28"/>
          <w:lang w:eastAsia="en-US"/>
        </w:rPr>
        <w:t xml:space="preserve"> 7. Заявление, представленное с нарушением указанного порядка, не рассматривается.</w:t>
      </w:r>
    </w:p>
    <w:p w:rsidR="00FC3005" w:rsidRDefault="00FC3005" w:rsidP="00FC3005">
      <w:pPr>
        <w:autoSpaceDE w:val="0"/>
        <w:autoSpaceDN w:val="0"/>
        <w:adjustRightInd w:val="0"/>
        <w:ind w:firstLine="540"/>
        <w:jc w:val="both"/>
        <w:rPr>
          <w:sz w:val="28"/>
          <w:szCs w:val="28"/>
          <w:lang w:eastAsia="en-US"/>
        </w:rPr>
      </w:pPr>
      <w:r>
        <w:rPr>
          <w:sz w:val="28"/>
          <w:szCs w:val="28"/>
          <w:lang w:eastAsia="en-US"/>
        </w:rPr>
        <w:t>Не позднее пяти рабочих дней со дня представления такого заявления Управление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w:t>
      </w:r>
    </w:p>
    <w:p w:rsidR="006656A0" w:rsidRDefault="006656A0" w:rsidP="00721BBB">
      <w:pPr>
        <w:autoSpaceDE w:val="0"/>
        <w:autoSpaceDN w:val="0"/>
        <w:adjustRightInd w:val="0"/>
        <w:ind w:firstLine="540"/>
        <w:jc w:val="both"/>
        <w:rPr>
          <w:sz w:val="28"/>
          <w:szCs w:val="28"/>
          <w:lang w:eastAsia="en-US"/>
        </w:rPr>
      </w:pPr>
      <w:r w:rsidRPr="00B54ED4">
        <w:rPr>
          <w:sz w:val="28"/>
          <w:szCs w:val="28"/>
        </w:rPr>
        <w:t>2.</w:t>
      </w:r>
      <w:r w:rsidR="00F6045A">
        <w:rPr>
          <w:sz w:val="28"/>
          <w:szCs w:val="28"/>
        </w:rPr>
        <w:t>8</w:t>
      </w:r>
      <w:r w:rsidRPr="00B54ED4">
        <w:rPr>
          <w:sz w:val="28"/>
          <w:szCs w:val="28"/>
        </w:rPr>
        <w:t xml:space="preserve">. </w:t>
      </w:r>
      <w:r w:rsidR="00721BBB">
        <w:rPr>
          <w:sz w:val="28"/>
          <w:szCs w:val="28"/>
          <w:lang w:eastAsia="en-US"/>
        </w:rPr>
        <w:t>В заявлении о предварительном согласовании предоставления земельного участка указываются</w:t>
      </w:r>
      <w:r w:rsidRPr="00B54ED4">
        <w:rPr>
          <w:sz w:val="28"/>
          <w:szCs w:val="28"/>
        </w:rPr>
        <w:t>:</w:t>
      </w:r>
    </w:p>
    <w:p w:rsidR="00EB01D9" w:rsidRDefault="00EB01D9" w:rsidP="00EB01D9">
      <w:pPr>
        <w:autoSpaceDE w:val="0"/>
        <w:autoSpaceDN w:val="0"/>
        <w:adjustRightInd w:val="0"/>
        <w:ind w:firstLine="540"/>
        <w:jc w:val="both"/>
        <w:rPr>
          <w:sz w:val="28"/>
          <w:szCs w:val="28"/>
          <w:lang w:eastAsia="en-US"/>
        </w:rPr>
      </w:pPr>
      <w:r>
        <w:rPr>
          <w:sz w:val="28"/>
          <w:szCs w:val="28"/>
          <w:lang w:eastAsia="en-US"/>
        </w:rPr>
        <w:t>- фамилия, имя и (при наличии) отчество, место жительства заявителя и реквизиты документа, удостоверяющего личность заявителя;</w:t>
      </w:r>
    </w:p>
    <w:p w:rsidR="00EB01D9" w:rsidRDefault="00EB01D9" w:rsidP="00721BBB">
      <w:pPr>
        <w:autoSpaceDE w:val="0"/>
        <w:autoSpaceDN w:val="0"/>
        <w:adjustRightInd w:val="0"/>
        <w:ind w:firstLine="539"/>
        <w:jc w:val="both"/>
        <w:rPr>
          <w:sz w:val="28"/>
          <w:szCs w:val="28"/>
          <w:lang w:eastAsia="en-US"/>
        </w:rPr>
      </w:pPr>
      <w:r>
        <w:rPr>
          <w:sz w:val="28"/>
          <w:szCs w:val="28"/>
          <w:lang w:eastAsia="en-US"/>
        </w:rPr>
        <w:t xml:space="preserve">- кадастровый номер испрашиваемого земельного участка в случае, если границы такого земельного участка подлежат уточнению в соответствии с </w:t>
      </w:r>
      <w:r w:rsidR="00F92440">
        <w:rPr>
          <w:sz w:val="28"/>
          <w:szCs w:val="28"/>
          <w:lang w:eastAsia="en-US"/>
        </w:rPr>
        <w:t>218-ФЗ</w:t>
      </w:r>
      <w:r>
        <w:rPr>
          <w:sz w:val="28"/>
          <w:szCs w:val="28"/>
          <w:lang w:eastAsia="en-US"/>
        </w:rPr>
        <w:t>;</w:t>
      </w:r>
    </w:p>
    <w:p w:rsidR="00EB01D9" w:rsidRDefault="00EB01D9" w:rsidP="00721BBB">
      <w:pPr>
        <w:autoSpaceDE w:val="0"/>
        <w:autoSpaceDN w:val="0"/>
        <w:adjustRightInd w:val="0"/>
        <w:ind w:firstLine="539"/>
        <w:jc w:val="both"/>
        <w:rPr>
          <w:sz w:val="28"/>
          <w:szCs w:val="28"/>
          <w:lang w:eastAsia="en-US"/>
        </w:rPr>
      </w:pPr>
      <w:r>
        <w:rPr>
          <w:sz w:val="28"/>
          <w:szCs w:val="28"/>
          <w:lang w:eastAsia="en-US"/>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B01D9" w:rsidRDefault="00EB01D9" w:rsidP="00721BBB">
      <w:pPr>
        <w:autoSpaceDE w:val="0"/>
        <w:autoSpaceDN w:val="0"/>
        <w:adjustRightInd w:val="0"/>
        <w:ind w:firstLine="540"/>
        <w:jc w:val="both"/>
        <w:rPr>
          <w:sz w:val="28"/>
          <w:szCs w:val="28"/>
          <w:lang w:eastAsia="en-US"/>
        </w:rPr>
      </w:pPr>
      <w:r>
        <w:rPr>
          <w:sz w:val="28"/>
          <w:szCs w:val="28"/>
          <w:lang w:eastAsia="en-US"/>
        </w:rPr>
        <w:t>- вид права, на котором заявитель желает приобрести земельный участо</w:t>
      </w:r>
      <w:r w:rsidR="00455091">
        <w:rPr>
          <w:sz w:val="28"/>
          <w:szCs w:val="28"/>
          <w:lang w:eastAsia="en-US"/>
        </w:rPr>
        <w:t>к</w:t>
      </w:r>
      <w:r>
        <w:rPr>
          <w:sz w:val="28"/>
          <w:szCs w:val="28"/>
          <w:lang w:eastAsia="en-US"/>
        </w:rPr>
        <w:t>;</w:t>
      </w:r>
    </w:p>
    <w:p w:rsidR="00EB01D9" w:rsidRDefault="00EB01D9" w:rsidP="00721BBB">
      <w:pPr>
        <w:autoSpaceDE w:val="0"/>
        <w:autoSpaceDN w:val="0"/>
        <w:adjustRightInd w:val="0"/>
        <w:ind w:firstLine="540"/>
        <w:jc w:val="both"/>
        <w:rPr>
          <w:sz w:val="28"/>
          <w:szCs w:val="28"/>
          <w:lang w:eastAsia="en-US"/>
        </w:rPr>
      </w:pPr>
      <w:r>
        <w:rPr>
          <w:sz w:val="28"/>
          <w:szCs w:val="28"/>
          <w:lang w:eastAsia="en-US"/>
        </w:rPr>
        <w:t>- цель использования земельного участка;</w:t>
      </w:r>
    </w:p>
    <w:p w:rsidR="00EB01D9" w:rsidRDefault="00EB01D9" w:rsidP="00721BBB">
      <w:pPr>
        <w:autoSpaceDE w:val="0"/>
        <w:autoSpaceDN w:val="0"/>
        <w:adjustRightInd w:val="0"/>
        <w:ind w:firstLine="540"/>
        <w:jc w:val="both"/>
        <w:rPr>
          <w:sz w:val="28"/>
          <w:szCs w:val="28"/>
          <w:lang w:eastAsia="en-US"/>
        </w:rPr>
      </w:pPr>
      <w:r>
        <w:rPr>
          <w:sz w:val="28"/>
          <w:szCs w:val="28"/>
          <w:lang w:eastAsia="en-US"/>
        </w:rPr>
        <w:t>- почтовый адрес и (или) адрес электронной почты для связи с заявителем.</w:t>
      </w:r>
    </w:p>
    <w:p w:rsidR="006E4E9F" w:rsidRDefault="006E4E9F" w:rsidP="006E4E9F">
      <w:pPr>
        <w:autoSpaceDE w:val="0"/>
        <w:autoSpaceDN w:val="0"/>
        <w:adjustRightInd w:val="0"/>
        <w:ind w:left="57" w:firstLine="539"/>
        <w:jc w:val="both"/>
        <w:rPr>
          <w:sz w:val="28"/>
          <w:szCs w:val="28"/>
          <w:lang w:eastAsia="en-US"/>
        </w:rPr>
      </w:pPr>
      <w:r>
        <w:rPr>
          <w:sz w:val="28"/>
          <w:szCs w:val="28"/>
          <w:lang w:eastAsia="en-US"/>
        </w:rPr>
        <w:t>В заявлении о предоставлении земельного участка указываются:</w:t>
      </w:r>
    </w:p>
    <w:p w:rsidR="006E4E9F" w:rsidRDefault="006E4E9F" w:rsidP="006E4E9F">
      <w:pPr>
        <w:autoSpaceDE w:val="0"/>
        <w:autoSpaceDN w:val="0"/>
        <w:adjustRightInd w:val="0"/>
        <w:ind w:left="57" w:firstLine="539"/>
        <w:jc w:val="both"/>
        <w:rPr>
          <w:sz w:val="28"/>
          <w:szCs w:val="28"/>
          <w:lang w:eastAsia="en-US"/>
        </w:rPr>
      </w:pPr>
      <w:r>
        <w:rPr>
          <w:sz w:val="28"/>
          <w:szCs w:val="28"/>
          <w:lang w:eastAsia="en-US"/>
        </w:rPr>
        <w:t>- фамилия, имя и (при наличии) отчество, место жительства заявителя и реквизиты документа, удостоверяющего личность заявителя;</w:t>
      </w:r>
    </w:p>
    <w:p w:rsidR="006E4E9F" w:rsidRDefault="006E4E9F" w:rsidP="006E4E9F">
      <w:pPr>
        <w:autoSpaceDE w:val="0"/>
        <w:autoSpaceDN w:val="0"/>
        <w:adjustRightInd w:val="0"/>
        <w:ind w:left="57" w:firstLine="539"/>
        <w:jc w:val="both"/>
        <w:rPr>
          <w:sz w:val="28"/>
          <w:szCs w:val="28"/>
          <w:lang w:eastAsia="en-US"/>
        </w:rPr>
      </w:pPr>
      <w:r>
        <w:rPr>
          <w:sz w:val="28"/>
          <w:szCs w:val="28"/>
          <w:lang w:eastAsia="en-US"/>
        </w:rPr>
        <w:t>- кадастровый номер испрашиваемого земельного участка;</w:t>
      </w:r>
    </w:p>
    <w:p w:rsidR="006E4E9F" w:rsidRDefault="006E4E9F" w:rsidP="006E4E9F">
      <w:pPr>
        <w:autoSpaceDE w:val="0"/>
        <w:autoSpaceDN w:val="0"/>
        <w:adjustRightInd w:val="0"/>
        <w:ind w:left="57" w:firstLine="539"/>
        <w:jc w:val="both"/>
        <w:rPr>
          <w:sz w:val="28"/>
          <w:szCs w:val="28"/>
          <w:lang w:eastAsia="en-US"/>
        </w:rPr>
      </w:pPr>
      <w:r>
        <w:rPr>
          <w:sz w:val="28"/>
          <w:szCs w:val="28"/>
          <w:lang w:eastAsia="en-US"/>
        </w:rPr>
        <w:t>- вид права, на котором заявитель желает приобрести земельный участок;</w:t>
      </w:r>
    </w:p>
    <w:p w:rsidR="006E4E9F" w:rsidRDefault="006E4E9F" w:rsidP="006E4E9F">
      <w:pPr>
        <w:autoSpaceDE w:val="0"/>
        <w:autoSpaceDN w:val="0"/>
        <w:adjustRightInd w:val="0"/>
        <w:ind w:left="57" w:firstLine="539"/>
        <w:jc w:val="both"/>
        <w:rPr>
          <w:sz w:val="28"/>
          <w:szCs w:val="28"/>
          <w:lang w:eastAsia="en-US"/>
        </w:rPr>
      </w:pPr>
      <w:r>
        <w:rPr>
          <w:sz w:val="28"/>
          <w:szCs w:val="28"/>
          <w:lang w:eastAsia="en-US"/>
        </w:rPr>
        <w:t>- цель использования земельного участка;</w:t>
      </w:r>
    </w:p>
    <w:p w:rsidR="006E4E9F" w:rsidRDefault="006E4E9F" w:rsidP="006E4E9F">
      <w:pPr>
        <w:autoSpaceDE w:val="0"/>
        <w:autoSpaceDN w:val="0"/>
        <w:adjustRightInd w:val="0"/>
        <w:ind w:left="57" w:firstLine="539"/>
        <w:jc w:val="both"/>
        <w:rPr>
          <w:sz w:val="28"/>
          <w:szCs w:val="28"/>
          <w:lang w:eastAsia="en-US"/>
        </w:rPr>
      </w:pPr>
      <w:r>
        <w:rPr>
          <w:sz w:val="28"/>
          <w:szCs w:val="28"/>
          <w:lang w:eastAsia="en-US"/>
        </w:rPr>
        <w:t>- почтовый адрес и (или) адрес электронной почты для связи с заявителем.</w:t>
      </w:r>
    </w:p>
    <w:p w:rsidR="00E87985" w:rsidRDefault="00E87985" w:rsidP="00E87985">
      <w:pPr>
        <w:autoSpaceDE w:val="0"/>
        <w:autoSpaceDN w:val="0"/>
        <w:adjustRightInd w:val="0"/>
        <w:ind w:firstLine="596"/>
        <w:jc w:val="both"/>
        <w:rPr>
          <w:sz w:val="28"/>
          <w:szCs w:val="28"/>
          <w:lang w:eastAsia="en-US"/>
        </w:rPr>
      </w:pPr>
      <w:r>
        <w:rPr>
          <w:sz w:val="28"/>
          <w:szCs w:val="28"/>
          <w:lang w:eastAsia="en-US"/>
        </w:rPr>
        <w:lastRenderedPageBreak/>
        <w:t xml:space="preserve">В заявлении о предварительном согласовании предоставления земельного участка или о предоставлении земельного участка заявитель отдельно указывает, что гараж возведен до дня введения в действие Градостроительного </w:t>
      </w:r>
      <w:hyperlink r:id="rId18" w:history="1">
        <w:r>
          <w:rPr>
            <w:color w:val="0000FF"/>
            <w:sz w:val="28"/>
            <w:szCs w:val="28"/>
            <w:lang w:eastAsia="en-US"/>
          </w:rPr>
          <w:t>кодекса</w:t>
        </w:r>
      </w:hyperlink>
      <w:r>
        <w:rPr>
          <w:sz w:val="28"/>
          <w:szCs w:val="28"/>
          <w:lang w:eastAsia="en-US"/>
        </w:rPr>
        <w:t xml:space="preserve"> Российской Федерации.</w:t>
      </w:r>
    </w:p>
    <w:p w:rsidR="006603F8" w:rsidRDefault="006603F8" w:rsidP="006603F8">
      <w:pPr>
        <w:autoSpaceDE w:val="0"/>
        <w:autoSpaceDN w:val="0"/>
        <w:adjustRightInd w:val="0"/>
        <w:ind w:firstLine="540"/>
        <w:jc w:val="both"/>
        <w:rPr>
          <w:sz w:val="28"/>
          <w:szCs w:val="28"/>
          <w:lang w:eastAsia="en-US"/>
        </w:rPr>
      </w:pPr>
      <w:proofErr w:type="gramStart"/>
      <w:r>
        <w:rPr>
          <w:sz w:val="28"/>
          <w:szCs w:val="28"/>
          <w:lang w:eastAsia="en-US"/>
        </w:rPr>
        <w:t>Граждане, прекратившие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о предварительном согласовании предоставления земельного участка указывают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roofErr w:type="gramEnd"/>
    </w:p>
    <w:p w:rsidR="006E4E9F" w:rsidRDefault="006D2BDC" w:rsidP="006E4E9F">
      <w:pPr>
        <w:autoSpaceDE w:val="0"/>
        <w:autoSpaceDN w:val="0"/>
        <w:adjustRightInd w:val="0"/>
        <w:ind w:firstLine="540"/>
        <w:jc w:val="both"/>
        <w:rPr>
          <w:sz w:val="28"/>
          <w:szCs w:val="28"/>
          <w:lang w:eastAsia="en-US"/>
        </w:rPr>
      </w:pPr>
      <w:bookmarkStart w:id="1" w:name="P147"/>
      <w:bookmarkEnd w:id="1"/>
      <w:r w:rsidRPr="00B54ED4">
        <w:rPr>
          <w:sz w:val="28"/>
          <w:szCs w:val="28"/>
        </w:rPr>
        <w:t>2.</w:t>
      </w:r>
      <w:r w:rsidR="00F6045A">
        <w:rPr>
          <w:sz w:val="28"/>
          <w:szCs w:val="28"/>
        </w:rPr>
        <w:t>8</w:t>
      </w:r>
      <w:r w:rsidRPr="00B54ED4">
        <w:rPr>
          <w:sz w:val="28"/>
          <w:szCs w:val="28"/>
        </w:rPr>
        <w:t xml:space="preserve">.1. </w:t>
      </w:r>
      <w:r w:rsidR="006E4E9F">
        <w:rPr>
          <w:sz w:val="28"/>
          <w:szCs w:val="28"/>
          <w:lang w:eastAsia="en-US"/>
        </w:rPr>
        <w:t>Заявителем самостоятельно прилагаются следующие обязательные документы:</w:t>
      </w:r>
    </w:p>
    <w:p w:rsidR="006E4E9F" w:rsidRDefault="006E4E9F" w:rsidP="006E4E9F">
      <w:pPr>
        <w:autoSpaceDE w:val="0"/>
        <w:autoSpaceDN w:val="0"/>
        <w:adjustRightInd w:val="0"/>
        <w:ind w:left="57" w:firstLine="540"/>
        <w:jc w:val="both"/>
        <w:rPr>
          <w:sz w:val="28"/>
          <w:szCs w:val="28"/>
          <w:lang w:eastAsia="en-US"/>
        </w:rPr>
      </w:pPr>
      <w:r>
        <w:rPr>
          <w:sz w:val="28"/>
          <w:szCs w:val="28"/>
          <w:lang w:eastAsia="en-US"/>
        </w:rPr>
        <w:t>- к заявлению о предварительном согласовании предоставления земельного участка:</w:t>
      </w:r>
    </w:p>
    <w:p w:rsidR="006E4E9F" w:rsidRDefault="006E4E9F" w:rsidP="006E4E9F">
      <w:pPr>
        <w:autoSpaceDE w:val="0"/>
        <w:autoSpaceDN w:val="0"/>
        <w:adjustRightInd w:val="0"/>
        <w:ind w:left="57" w:firstLine="540"/>
        <w:jc w:val="both"/>
        <w:rPr>
          <w:sz w:val="28"/>
          <w:szCs w:val="28"/>
          <w:lang w:eastAsia="en-US"/>
        </w:rPr>
      </w:pPr>
      <w:proofErr w:type="gramStart"/>
      <w:r>
        <w:rPr>
          <w:sz w:val="28"/>
          <w:szCs w:val="28"/>
          <w:lang w:eastAsia="en-US"/>
        </w:rPr>
        <w:t xml:space="preserve">1) схема расположения земельного участка, соответствующая </w:t>
      </w:r>
      <w:hyperlink r:id="rId19" w:history="1">
        <w:r>
          <w:rPr>
            <w:color w:val="0000FF"/>
            <w:sz w:val="28"/>
            <w:szCs w:val="28"/>
            <w:lang w:eastAsia="en-US"/>
          </w:rPr>
          <w:t>требованиям</w:t>
        </w:r>
      </w:hyperlink>
      <w:r>
        <w:rPr>
          <w:sz w:val="28"/>
          <w:szCs w:val="28"/>
          <w:lang w:eastAsia="en-US"/>
        </w:rPr>
        <w:t xml:space="preserve"> приказа Минэкономразвит</w:t>
      </w:r>
      <w:r w:rsidR="00455091">
        <w:rPr>
          <w:sz w:val="28"/>
          <w:szCs w:val="28"/>
          <w:lang w:eastAsia="en-US"/>
        </w:rPr>
        <w:t>ия России от 27 ноября 2014 г. № 762 «</w:t>
      </w:r>
      <w:r>
        <w:rPr>
          <w:sz w:val="28"/>
          <w:szCs w:val="28"/>
          <w:lang w:eastAsia="en-US"/>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proofErr w:type="gramEnd"/>
      <w:r>
        <w:rPr>
          <w:sz w:val="28"/>
          <w:szCs w:val="28"/>
          <w:lang w:eastAsia="en-US"/>
        </w:rPr>
        <w:t xml:space="preserve">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455091">
        <w:rPr>
          <w:sz w:val="28"/>
          <w:szCs w:val="28"/>
          <w:lang w:eastAsia="en-US"/>
        </w:rPr>
        <w:t>»</w:t>
      </w:r>
      <w:r>
        <w:rPr>
          <w:sz w:val="28"/>
          <w:szCs w:val="28"/>
          <w:lang w:eastAsia="en-US"/>
        </w:rPr>
        <w:t>;</w:t>
      </w:r>
    </w:p>
    <w:p w:rsidR="006E4E9F" w:rsidRDefault="006E4E9F" w:rsidP="006E4E9F">
      <w:pPr>
        <w:autoSpaceDE w:val="0"/>
        <w:autoSpaceDN w:val="0"/>
        <w:adjustRightInd w:val="0"/>
        <w:ind w:left="57" w:firstLine="540"/>
        <w:jc w:val="both"/>
        <w:rPr>
          <w:sz w:val="28"/>
          <w:szCs w:val="28"/>
          <w:lang w:eastAsia="en-US"/>
        </w:rPr>
      </w:pPr>
      <w:r>
        <w:rPr>
          <w:sz w:val="28"/>
          <w:szCs w:val="28"/>
          <w:lang w:eastAsia="en-US"/>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E4E9F" w:rsidRDefault="006E4E9F" w:rsidP="006E4E9F">
      <w:pPr>
        <w:autoSpaceDE w:val="0"/>
        <w:autoSpaceDN w:val="0"/>
        <w:adjustRightInd w:val="0"/>
        <w:ind w:left="57" w:firstLine="540"/>
        <w:jc w:val="both"/>
        <w:rPr>
          <w:sz w:val="28"/>
          <w:szCs w:val="28"/>
          <w:lang w:eastAsia="en-US"/>
        </w:rPr>
      </w:pPr>
      <w:r>
        <w:rPr>
          <w:sz w:val="28"/>
          <w:szCs w:val="28"/>
          <w:lang w:eastAsia="en-US"/>
        </w:rPr>
        <w:t>- к заявлению о предоставлении земельного участка:</w:t>
      </w:r>
    </w:p>
    <w:p w:rsidR="0090427C" w:rsidRDefault="006E4E9F" w:rsidP="00E87985">
      <w:pPr>
        <w:autoSpaceDE w:val="0"/>
        <w:autoSpaceDN w:val="0"/>
        <w:adjustRightInd w:val="0"/>
        <w:ind w:left="57" w:firstLine="540"/>
        <w:jc w:val="both"/>
        <w:rPr>
          <w:sz w:val="28"/>
          <w:szCs w:val="28"/>
          <w:lang w:eastAsia="en-US"/>
        </w:rPr>
      </w:pPr>
      <w:r>
        <w:rPr>
          <w:sz w:val="28"/>
          <w:szCs w:val="28"/>
          <w:lang w:eastAsia="en-US"/>
        </w:rPr>
        <w:t>1)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90427C">
        <w:rPr>
          <w:sz w:val="28"/>
          <w:szCs w:val="28"/>
          <w:lang w:eastAsia="en-US"/>
        </w:rPr>
        <w:t>;</w:t>
      </w:r>
    </w:p>
    <w:p w:rsidR="006E4E9F" w:rsidRDefault="002445D9" w:rsidP="0090427C">
      <w:pPr>
        <w:autoSpaceDE w:val="0"/>
        <w:autoSpaceDN w:val="0"/>
        <w:adjustRightInd w:val="0"/>
        <w:ind w:firstLine="597"/>
        <w:jc w:val="both"/>
        <w:rPr>
          <w:sz w:val="28"/>
          <w:szCs w:val="28"/>
          <w:lang w:eastAsia="en-US"/>
        </w:rPr>
      </w:pPr>
      <w:r>
        <w:rPr>
          <w:sz w:val="28"/>
          <w:szCs w:val="28"/>
          <w:lang w:eastAsia="en-US"/>
        </w:rPr>
        <w:t>2) технический план гаража.</w:t>
      </w:r>
    </w:p>
    <w:p w:rsidR="002445D9" w:rsidRPr="002445D9" w:rsidRDefault="002445D9" w:rsidP="0090427C">
      <w:pPr>
        <w:autoSpaceDE w:val="0"/>
        <w:autoSpaceDN w:val="0"/>
        <w:adjustRightInd w:val="0"/>
        <w:ind w:firstLine="597"/>
        <w:jc w:val="both"/>
        <w:rPr>
          <w:sz w:val="28"/>
          <w:szCs w:val="28"/>
          <w:lang w:eastAsia="en-US"/>
        </w:rPr>
      </w:pPr>
      <w:proofErr w:type="gramStart"/>
      <w:r>
        <w:rPr>
          <w:sz w:val="28"/>
          <w:szCs w:val="28"/>
          <w:lang w:eastAsia="en-US"/>
        </w:rPr>
        <w:t>В случае, предусмотренном подпунктом 3 пункта 1.2 настоящего административного регламента, к заявлению о предварительном согласовании предоставления земельного участка или о предоставлении земельного участка прилагаются д</w:t>
      </w:r>
      <w:r w:rsidRPr="002445D9">
        <w:rPr>
          <w:sz w:val="28"/>
          <w:szCs w:val="28"/>
          <w:lang w:eastAsia="en-US"/>
        </w:rPr>
        <w:t>окументы, удостоверяющие (устанавливающие) права заявителя на здание</w:t>
      </w:r>
      <w:r>
        <w:rPr>
          <w:sz w:val="28"/>
          <w:szCs w:val="28"/>
          <w:lang w:eastAsia="en-US"/>
        </w:rPr>
        <w:t>,</w:t>
      </w:r>
      <w:r w:rsidRPr="002445D9">
        <w:rPr>
          <w:sz w:val="28"/>
          <w:szCs w:val="28"/>
          <w:lang w:eastAsia="en-US"/>
        </w:rPr>
        <w:t xml:space="preserve"> сооружение, если право на такое здание, сооружение не зарегистрировано в ЕГРН и сообщение заявителя, содержащее перечень всех зданий, сооружений, расположенных на испрашиваемом земельном участке, с указанием кадастров</w:t>
      </w:r>
      <w:r w:rsidR="00DE1406">
        <w:rPr>
          <w:sz w:val="28"/>
          <w:szCs w:val="28"/>
          <w:lang w:eastAsia="en-US"/>
        </w:rPr>
        <w:t>ого</w:t>
      </w:r>
      <w:r w:rsidRPr="002445D9">
        <w:rPr>
          <w:sz w:val="28"/>
          <w:szCs w:val="28"/>
          <w:lang w:eastAsia="en-US"/>
        </w:rPr>
        <w:t xml:space="preserve"> (условн</w:t>
      </w:r>
      <w:r w:rsidR="00DE1406">
        <w:rPr>
          <w:sz w:val="28"/>
          <w:szCs w:val="28"/>
          <w:lang w:eastAsia="en-US"/>
        </w:rPr>
        <w:t>ого</w:t>
      </w:r>
      <w:r w:rsidRPr="002445D9">
        <w:rPr>
          <w:sz w:val="28"/>
          <w:szCs w:val="28"/>
          <w:lang w:eastAsia="en-US"/>
        </w:rPr>
        <w:t>, инвентарн</w:t>
      </w:r>
      <w:r w:rsidR="00DE1406">
        <w:rPr>
          <w:sz w:val="28"/>
          <w:szCs w:val="28"/>
          <w:lang w:eastAsia="en-US"/>
        </w:rPr>
        <w:t>ого</w:t>
      </w:r>
      <w:proofErr w:type="gramEnd"/>
      <w:r w:rsidRPr="002445D9">
        <w:rPr>
          <w:sz w:val="28"/>
          <w:szCs w:val="28"/>
          <w:lang w:eastAsia="en-US"/>
        </w:rPr>
        <w:t>) номер</w:t>
      </w:r>
      <w:r w:rsidR="00DE1406">
        <w:rPr>
          <w:sz w:val="28"/>
          <w:szCs w:val="28"/>
          <w:lang w:eastAsia="en-US"/>
        </w:rPr>
        <w:t>а</w:t>
      </w:r>
      <w:r w:rsidRPr="002445D9">
        <w:rPr>
          <w:sz w:val="28"/>
          <w:szCs w:val="28"/>
          <w:lang w:eastAsia="en-US"/>
        </w:rPr>
        <w:t xml:space="preserve"> и адресн</w:t>
      </w:r>
      <w:r w:rsidR="00DE1406">
        <w:rPr>
          <w:sz w:val="28"/>
          <w:szCs w:val="28"/>
          <w:lang w:eastAsia="en-US"/>
        </w:rPr>
        <w:t>ого</w:t>
      </w:r>
      <w:r w:rsidRPr="002445D9">
        <w:rPr>
          <w:sz w:val="28"/>
          <w:szCs w:val="28"/>
          <w:lang w:eastAsia="en-US"/>
        </w:rPr>
        <w:t xml:space="preserve"> ориентир</w:t>
      </w:r>
      <w:r w:rsidR="00DE1406">
        <w:rPr>
          <w:sz w:val="28"/>
          <w:szCs w:val="28"/>
          <w:lang w:eastAsia="en-US"/>
        </w:rPr>
        <w:t>а</w:t>
      </w:r>
      <w:r w:rsidRPr="002445D9">
        <w:rPr>
          <w:sz w:val="28"/>
          <w:szCs w:val="28"/>
          <w:lang w:eastAsia="en-US"/>
        </w:rPr>
        <w:t xml:space="preserve"> здани</w:t>
      </w:r>
      <w:r w:rsidR="00DE1406">
        <w:rPr>
          <w:sz w:val="28"/>
          <w:szCs w:val="28"/>
          <w:lang w:eastAsia="en-US"/>
        </w:rPr>
        <w:t>я</w:t>
      </w:r>
      <w:r w:rsidRPr="002445D9">
        <w:rPr>
          <w:sz w:val="28"/>
          <w:szCs w:val="28"/>
          <w:lang w:eastAsia="en-US"/>
        </w:rPr>
        <w:t>, сооружени</w:t>
      </w:r>
      <w:r w:rsidR="00DE1406">
        <w:rPr>
          <w:sz w:val="28"/>
          <w:szCs w:val="28"/>
          <w:lang w:eastAsia="en-US"/>
        </w:rPr>
        <w:t>я</w:t>
      </w:r>
      <w:r w:rsidRPr="002445D9">
        <w:rPr>
          <w:sz w:val="28"/>
          <w:szCs w:val="28"/>
          <w:lang w:eastAsia="en-US"/>
        </w:rPr>
        <w:t>, принадлежащ</w:t>
      </w:r>
      <w:r w:rsidR="00DE1406">
        <w:rPr>
          <w:sz w:val="28"/>
          <w:szCs w:val="28"/>
          <w:lang w:eastAsia="en-US"/>
        </w:rPr>
        <w:t>его</w:t>
      </w:r>
      <w:r w:rsidRPr="002445D9">
        <w:rPr>
          <w:sz w:val="28"/>
          <w:szCs w:val="28"/>
          <w:lang w:eastAsia="en-US"/>
        </w:rPr>
        <w:t xml:space="preserve"> на соответствующем праве заявителю</w:t>
      </w:r>
      <w:r w:rsidR="00DE1406">
        <w:rPr>
          <w:sz w:val="28"/>
          <w:szCs w:val="28"/>
          <w:lang w:eastAsia="en-US"/>
        </w:rPr>
        <w:t>.</w:t>
      </w:r>
    </w:p>
    <w:p w:rsidR="00E87985" w:rsidRDefault="0077174C" w:rsidP="00E87985">
      <w:pPr>
        <w:autoSpaceDE w:val="0"/>
        <w:autoSpaceDN w:val="0"/>
        <w:adjustRightInd w:val="0"/>
        <w:ind w:firstLine="596"/>
        <w:jc w:val="both"/>
        <w:rPr>
          <w:sz w:val="28"/>
          <w:szCs w:val="28"/>
          <w:lang w:eastAsia="en-US"/>
        </w:rPr>
      </w:pPr>
      <w:r w:rsidRPr="002445D9">
        <w:rPr>
          <w:sz w:val="28"/>
          <w:szCs w:val="28"/>
          <w:lang w:eastAsia="en-US"/>
        </w:rPr>
        <w:t>2.8.1.1</w:t>
      </w:r>
      <w:proofErr w:type="gramStart"/>
      <w:r w:rsidRPr="002445D9">
        <w:rPr>
          <w:sz w:val="28"/>
          <w:szCs w:val="28"/>
          <w:lang w:eastAsia="en-US"/>
        </w:rPr>
        <w:t xml:space="preserve"> </w:t>
      </w:r>
      <w:r w:rsidR="00E87985" w:rsidRPr="002445D9">
        <w:rPr>
          <w:sz w:val="28"/>
          <w:szCs w:val="28"/>
          <w:lang w:eastAsia="en-US"/>
        </w:rPr>
        <w:t>В</w:t>
      </w:r>
      <w:proofErr w:type="gramEnd"/>
      <w:r w:rsidR="00E87985" w:rsidRPr="002445D9">
        <w:rPr>
          <w:sz w:val="28"/>
          <w:szCs w:val="28"/>
          <w:lang w:eastAsia="en-US"/>
        </w:rPr>
        <w:t xml:space="preserve"> случае, предусмотренном подпункт</w:t>
      </w:r>
      <w:r w:rsidR="00AD0667" w:rsidRPr="002445D9">
        <w:rPr>
          <w:sz w:val="28"/>
          <w:szCs w:val="28"/>
          <w:lang w:eastAsia="en-US"/>
        </w:rPr>
        <w:t>ом</w:t>
      </w:r>
      <w:r w:rsidR="00E87985" w:rsidRPr="002445D9">
        <w:rPr>
          <w:sz w:val="28"/>
          <w:szCs w:val="28"/>
          <w:lang w:eastAsia="en-US"/>
        </w:rPr>
        <w:t xml:space="preserve"> 1 пункта 1.2 настоящего административного регламента, к заявлению о</w:t>
      </w:r>
      <w:r w:rsidR="00E87985">
        <w:rPr>
          <w:sz w:val="28"/>
          <w:szCs w:val="28"/>
          <w:lang w:eastAsia="en-US"/>
        </w:rPr>
        <w:t xml:space="preserve"> предварительном согласовании </w:t>
      </w:r>
      <w:r w:rsidR="00E87985">
        <w:rPr>
          <w:sz w:val="28"/>
          <w:szCs w:val="28"/>
          <w:lang w:eastAsia="en-US"/>
        </w:rPr>
        <w:lastRenderedPageBreak/>
        <w:t>предоставления земельного участка или о предоставлении земельного участка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AD0667" w:rsidRDefault="00AD0667" w:rsidP="00AD0667">
      <w:pPr>
        <w:autoSpaceDE w:val="0"/>
        <w:autoSpaceDN w:val="0"/>
        <w:adjustRightInd w:val="0"/>
        <w:ind w:firstLine="539"/>
        <w:jc w:val="both"/>
        <w:rPr>
          <w:sz w:val="28"/>
          <w:szCs w:val="28"/>
          <w:lang w:eastAsia="en-US"/>
        </w:rPr>
      </w:pPr>
      <w:r>
        <w:rPr>
          <w:sz w:val="28"/>
          <w:szCs w:val="28"/>
          <w:lang w:eastAsia="en-US"/>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AD0667" w:rsidRDefault="002D55DB" w:rsidP="00AD0667">
      <w:pPr>
        <w:autoSpaceDE w:val="0"/>
        <w:autoSpaceDN w:val="0"/>
        <w:adjustRightInd w:val="0"/>
        <w:ind w:firstLine="539"/>
        <w:jc w:val="both"/>
        <w:rPr>
          <w:sz w:val="28"/>
          <w:szCs w:val="28"/>
          <w:lang w:eastAsia="en-US"/>
        </w:rPr>
      </w:pPr>
      <w:r>
        <w:rPr>
          <w:sz w:val="28"/>
          <w:szCs w:val="28"/>
          <w:lang w:eastAsia="en-US"/>
        </w:rPr>
        <w:t>а)</w:t>
      </w:r>
      <w:r w:rsidR="00AD0667">
        <w:rPr>
          <w:sz w:val="28"/>
          <w:szCs w:val="28"/>
          <w:lang w:eastAsia="en-US"/>
        </w:rPr>
        <w:t xml:space="preserve"> заключенные до дня введения в действие Градостроительного </w:t>
      </w:r>
      <w:hyperlink r:id="rId20" w:history="1">
        <w:r w:rsidR="00AD0667">
          <w:rPr>
            <w:color w:val="0000FF"/>
            <w:sz w:val="28"/>
            <w:szCs w:val="28"/>
            <w:lang w:eastAsia="en-US"/>
          </w:rPr>
          <w:t>кодекса</w:t>
        </w:r>
      </w:hyperlink>
      <w:r w:rsidR="00AD0667">
        <w:rPr>
          <w:sz w:val="28"/>
          <w:szCs w:val="28"/>
          <w:lang w:eastAsia="en-US"/>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AD0667" w:rsidRDefault="002D55DB" w:rsidP="00AD0667">
      <w:pPr>
        <w:autoSpaceDE w:val="0"/>
        <w:autoSpaceDN w:val="0"/>
        <w:adjustRightInd w:val="0"/>
        <w:ind w:firstLine="539"/>
        <w:jc w:val="both"/>
        <w:rPr>
          <w:sz w:val="28"/>
          <w:szCs w:val="28"/>
          <w:lang w:eastAsia="en-US"/>
        </w:rPr>
      </w:pPr>
      <w:proofErr w:type="gramStart"/>
      <w:r>
        <w:rPr>
          <w:sz w:val="28"/>
          <w:szCs w:val="28"/>
          <w:lang w:eastAsia="en-US"/>
        </w:rPr>
        <w:t>б)</w:t>
      </w:r>
      <w:r w:rsidR="00AD0667">
        <w:rPr>
          <w:sz w:val="28"/>
          <w:szCs w:val="28"/>
          <w:lang w:eastAsia="en-US"/>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w:t>
      </w:r>
      <w:proofErr w:type="gramEnd"/>
      <w:r w:rsidR="00AD0667">
        <w:rPr>
          <w:sz w:val="28"/>
          <w:szCs w:val="28"/>
          <w:lang w:eastAsia="en-US"/>
        </w:rPr>
        <w:t xml:space="preserve"> </w:t>
      </w:r>
      <w:hyperlink r:id="rId21" w:history="1">
        <w:r w:rsidR="00AD0667">
          <w:rPr>
            <w:color w:val="0000FF"/>
            <w:sz w:val="28"/>
            <w:szCs w:val="28"/>
            <w:lang w:eastAsia="en-US"/>
          </w:rPr>
          <w:t>кодекса</w:t>
        </w:r>
      </w:hyperlink>
      <w:r w:rsidR="00AD0667">
        <w:rPr>
          <w:sz w:val="28"/>
          <w:szCs w:val="28"/>
          <w:lang w:eastAsia="en-US"/>
        </w:rPr>
        <w:t xml:space="preserve"> Российской Федерации.</w:t>
      </w:r>
    </w:p>
    <w:p w:rsidR="00AD0667" w:rsidRDefault="0077174C" w:rsidP="00AD0667">
      <w:pPr>
        <w:autoSpaceDE w:val="0"/>
        <w:autoSpaceDN w:val="0"/>
        <w:adjustRightInd w:val="0"/>
        <w:ind w:firstLine="539"/>
        <w:jc w:val="both"/>
        <w:rPr>
          <w:sz w:val="28"/>
          <w:szCs w:val="28"/>
          <w:lang w:eastAsia="en-US"/>
        </w:rPr>
      </w:pPr>
      <w:r>
        <w:rPr>
          <w:sz w:val="28"/>
          <w:szCs w:val="28"/>
          <w:lang w:eastAsia="en-US"/>
        </w:rPr>
        <w:t>2.8.1.2</w:t>
      </w:r>
      <w:proofErr w:type="gramStart"/>
      <w:r>
        <w:rPr>
          <w:sz w:val="28"/>
          <w:szCs w:val="28"/>
          <w:lang w:eastAsia="en-US"/>
        </w:rPr>
        <w:t xml:space="preserve"> </w:t>
      </w:r>
      <w:r w:rsidR="00AD0667">
        <w:rPr>
          <w:sz w:val="28"/>
          <w:szCs w:val="28"/>
          <w:lang w:eastAsia="en-US"/>
        </w:rPr>
        <w:t>В</w:t>
      </w:r>
      <w:proofErr w:type="gramEnd"/>
      <w:r w:rsidR="00AD0667">
        <w:rPr>
          <w:sz w:val="28"/>
          <w:szCs w:val="28"/>
          <w:lang w:eastAsia="en-US"/>
        </w:rPr>
        <w:t xml:space="preserve"> случае, предусмотренном подпунктом 2 пункта 1.2 настояще</w:t>
      </w:r>
      <w:r w:rsidR="0063210D">
        <w:rPr>
          <w:sz w:val="28"/>
          <w:szCs w:val="28"/>
          <w:lang w:eastAsia="en-US"/>
        </w:rPr>
        <w:t>го</w:t>
      </w:r>
      <w:r w:rsidR="00AD0667">
        <w:rPr>
          <w:sz w:val="28"/>
          <w:szCs w:val="28"/>
          <w:lang w:eastAsia="en-US"/>
        </w:rPr>
        <w:t xml:space="preserve"> </w:t>
      </w:r>
      <w:r w:rsidR="0063210D">
        <w:rPr>
          <w:sz w:val="28"/>
          <w:szCs w:val="28"/>
          <w:lang w:eastAsia="en-US"/>
        </w:rPr>
        <w:t>административного регламента</w:t>
      </w:r>
      <w:r w:rsidR="00AD0667">
        <w:rPr>
          <w:sz w:val="28"/>
          <w:szCs w:val="28"/>
          <w:lang w:eastAsia="en-US"/>
        </w:rPr>
        <w:t>, к заявлению о предварительном согласовании предоставления земельного участка или о предоставлении земельного участка прилагаются:</w:t>
      </w:r>
    </w:p>
    <w:p w:rsidR="00AD0667" w:rsidRDefault="002D55DB" w:rsidP="00AD0667">
      <w:pPr>
        <w:autoSpaceDE w:val="0"/>
        <w:autoSpaceDN w:val="0"/>
        <w:adjustRightInd w:val="0"/>
        <w:ind w:firstLine="540"/>
        <w:jc w:val="both"/>
        <w:rPr>
          <w:sz w:val="28"/>
          <w:szCs w:val="28"/>
          <w:lang w:eastAsia="en-US"/>
        </w:rPr>
      </w:pPr>
      <w:proofErr w:type="gramStart"/>
      <w:r>
        <w:rPr>
          <w:sz w:val="28"/>
          <w:szCs w:val="28"/>
          <w:lang w:eastAsia="en-US"/>
        </w:rPr>
        <w:t>а)</w:t>
      </w:r>
      <w:r w:rsidR="00AD0667">
        <w:rPr>
          <w:sz w:val="28"/>
          <w:szCs w:val="28"/>
          <w:lang w:eastAsia="en-US"/>
        </w:rPr>
        <w:t xml:space="preserve">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AD0667" w:rsidRDefault="002D55DB" w:rsidP="006603F8">
      <w:pPr>
        <w:autoSpaceDE w:val="0"/>
        <w:autoSpaceDN w:val="0"/>
        <w:adjustRightInd w:val="0"/>
        <w:ind w:firstLine="540"/>
        <w:jc w:val="both"/>
        <w:rPr>
          <w:sz w:val="28"/>
          <w:szCs w:val="28"/>
          <w:lang w:eastAsia="en-US"/>
        </w:rPr>
      </w:pPr>
      <w:proofErr w:type="gramStart"/>
      <w:r>
        <w:rPr>
          <w:sz w:val="28"/>
          <w:szCs w:val="28"/>
          <w:lang w:eastAsia="en-US"/>
        </w:rPr>
        <w:t>б)</w:t>
      </w:r>
      <w:r w:rsidR="00AD0667">
        <w:rPr>
          <w:sz w:val="28"/>
          <w:szCs w:val="28"/>
          <w:lang w:eastAsia="en-US"/>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w:t>
      </w:r>
      <w:r w:rsidR="006603F8">
        <w:rPr>
          <w:sz w:val="28"/>
          <w:szCs w:val="28"/>
          <w:lang w:eastAsia="en-US"/>
        </w:rPr>
        <w:t>тивом или</w:t>
      </w:r>
      <w:proofErr w:type="gramEnd"/>
      <w:r w:rsidR="006603F8">
        <w:rPr>
          <w:sz w:val="28"/>
          <w:szCs w:val="28"/>
          <w:lang w:eastAsia="en-US"/>
        </w:rPr>
        <w:t xml:space="preserve"> указанным гражданином</w:t>
      </w:r>
      <w:r w:rsidR="00AD0667">
        <w:rPr>
          <w:sz w:val="28"/>
          <w:szCs w:val="28"/>
          <w:lang w:eastAsia="en-US"/>
        </w:rPr>
        <w:t>.</w:t>
      </w:r>
    </w:p>
    <w:p w:rsidR="00AD0667" w:rsidRDefault="00AD0667" w:rsidP="00AD0667">
      <w:pPr>
        <w:autoSpaceDE w:val="0"/>
        <w:autoSpaceDN w:val="0"/>
        <w:adjustRightInd w:val="0"/>
        <w:ind w:firstLine="540"/>
        <w:jc w:val="both"/>
        <w:rPr>
          <w:sz w:val="28"/>
          <w:szCs w:val="28"/>
          <w:lang w:eastAsia="en-US"/>
        </w:rPr>
      </w:pPr>
      <w:r>
        <w:rPr>
          <w:sz w:val="28"/>
          <w:szCs w:val="28"/>
          <w:lang w:eastAsia="en-US"/>
        </w:rPr>
        <w:t xml:space="preserve">В случае отсутствия у гражданина одного из документов, указанных в </w:t>
      </w:r>
      <w:r w:rsidR="002D55DB">
        <w:rPr>
          <w:sz w:val="28"/>
          <w:szCs w:val="28"/>
          <w:lang w:eastAsia="en-US"/>
        </w:rPr>
        <w:t>подпунктах «а», «б» пункта 2.8.1.2</w:t>
      </w:r>
      <w:r>
        <w:rPr>
          <w:sz w:val="28"/>
          <w:szCs w:val="28"/>
          <w:lang w:eastAsia="en-US"/>
        </w:rPr>
        <w:t xml:space="preserve">, вместо данного документа к заявлению могут быть приложены один или несколько документов, предусмотренных </w:t>
      </w:r>
      <w:r w:rsidR="002D55DB">
        <w:rPr>
          <w:sz w:val="28"/>
          <w:szCs w:val="28"/>
          <w:lang w:eastAsia="en-US"/>
        </w:rPr>
        <w:t>подпунктами «а», «б»</w:t>
      </w:r>
      <w:r>
        <w:rPr>
          <w:sz w:val="28"/>
          <w:szCs w:val="28"/>
          <w:lang w:eastAsia="en-US"/>
        </w:rPr>
        <w:t xml:space="preserve"> пункта </w:t>
      </w:r>
      <w:r w:rsidR="002D55DB">
        <w:rPr>
          <w:sz w:val="28"/>
          <w:szCs w:val="28"/>
          <w:lang w:eastAsia="en-US"/>
        </w:rPr>
        <w:t>2.8.1.1</w:t>
      </w:r>
      <w:r>
        <w:rPr>
          <w:sz w:val="28"/>
          <w:szCs w:val="28"/>
          <w:lang w:eastAsia="en-US"/>
        </w:rPr>
        <w:t xml:space="preserve"> настояще</w:t>
      </w:r>
      <w:r w:rsidR="002D55DB">
        <w:rPr>
          <w:sz w:val="28"/>
          <w:szCs w:val="28"/>
          <w:lang w:eastAsia="en-US"/>
        </w:rPr>
        <w:t>го</w:t>
      </w:r>
      <w:r>
        <w:rPr>
          <w:sz w:val="28"/>
          <w:szCs w:val="28"/>
          <w:lang w:eastAsia="en-US"/>
        </w:rPr>
        <w:t xml:space="preserve"> </w:t>
      </w:r>
      <w:r w:rsidR="002D55DB">
        <w:rPr>
          <w:sz w:val="28"/>
          <w:szCs w:val="28"/>
          <w:lang w:eastAsia="en-US"/>
        </w:rPr>
        <w:t>регламента</w:t>
      </w:r>
      <w:r>
        <w:rPr>
          <w:sz w:val="28"/>
          <w:szCs w:val="28"/>
          <w:lang w:eastAsia="en-US"/>
        </w:rPr>
        <w:t>.</w:t>
      </w:r>
    </w:p>
    <w:p w:rsidR="00AD0667" w:rsidRDefault="00AD0667" w:rsidP="00AD0667">
      <w:pPr>
        <w:autoSpaceDE w:val="0"/>
        <w:autoSpaceDN w:val="0"/>
        <w:adjustRightInd w:val="0"/>
        <w:ind w:firstLine="540"/>
        <w:jc w:val="both"/>
        <w:rPr>
          <w:sz w:val="28"/>
          <w:szCs w:val="28"/>
          <w:lang w:eastAsia="en-US"/>
        </w:rPr>
      </w:pPr>
      <w:r>
        <w:rPr>
          <w:sz w:val="28"/>
          <w:szCs w:val="28"/>
          <w:lang w:eastAsia="en-US"/>
        </w:rPr>
        <w:lastRenderedPageBreak/>
        <w:t xml:space="preserve">Заявитель вправе не представлять документы, предусмотренные </w:t>
      </w:r>
      <w:r w:rsidR="002D55DB">
        <w:rPr>
          <w:sz w:val="28"/>
          <w:szCs w:val="28"/>
          <w:lang w:eastAsia="en-US"/>
        </w:rPr>
        <w:t>подпунктами «а», «б» пункта 2.8.1.2</w:t>
      </w:r>
      <w:r>
        <w:rPr>
          <w:sz w:val="28"/>
          <w:szCs w:val="28"/>
          <w:lang w:eastAsia="en-US"/>
        </w:rPr>
        <w:t>, если ранее они представлялись иными членами гаражного кооператива.</w:t>
      </w:r>
    </w:p>
    <w:p w:rsidR="009B66FF" w:rsidRDefault="009B66FF" w:rsidP="009B66FF">
      <w:pPr>
        <w:autoSpaceDE w:val="0"/>
        <w:autoSpaceDN w:val="0"/>
        <w:adjustRightInd w:val="0"/>
        <w:ind w:firstLine="540"/>
        <w:jc w:val="both"/>
        <w:rPr>
          <w:sz w:val="28"/>
          <w:szCs w:val="28"/>
          <w:lang w:eastAsia="en-US"/>
        </w:rPr>
      </w:pPr>
      <w:r>
        <w:rPr>
          <w:sz w:val="28"/>
          <w:szCs w:val="28"/>
          <w:lang w:eastAsia="en-US"/>
        </w:rPr>
        <w:t>В случае обращения наследника для предоставления земельного участка таким наследником должны быть представлены документы наследодателя, предусмотренные настоящим регламентом, а также свидетельство о праве на наследство, подтверждающее, что таким наследником было унаследовано имущество.</w:t>
      </w:r>
    </w:p>
    <w:p w:rsidR="009B66FF" w:rsidRDefault="009B66FF" w:rsidP="009B66FF">
      <w:pPr>
        <w:autoSpaceDE w:val="0"/>
        <w:autoSpaceDN w:val="0"/>
        <w:adjustRightInd w:val="0"/>
        <w:ind w:firstLine="540"/>
        <w:jc w:val="both"/>
        <w:rPr>
          <w:sz w:val="28"/>
          <w:szCs w:val="28"/>
          <w:lang w:eastAsia="en-US"/>
        </w:rPr>
      </w:pPr>
      <w:r>
        <w:rPr>
          <w:sz w:val="28"/>
          <w:szCs w:val="28"/>
          <w:lang w:eastAsia="en-US"/>
        </w:rPr>
        <w:t xml:space="preserve">В </w:t>
      </w:r>
      <w:r w:rsidR="006603F8">
        <w:rPr>
          <w:sz w:val="28"/>
          <w:szCs w:val="28"/>
          <w:lang w:eastAsia="en-US"/>
        </w:rPr>
        <w:t xml:space="preserve">случае </w:t>
      </w:r>
      <w:r>
        <w:rPr>
          <w:sz w:val="28"/>
          <w:szCs w:val="28"/>
          <w:lang w:eastAsia="en-US"/>
        </w:rPr>
        <w:t>обращения гражданина, приобретшего гараж по соглашению от лица, указанного в пункте 1.2 регламента для предоставления земельного участка таким гражданином должны быть представлены документы, предусмотренные настоящим регламентом, а также документы, подтверждающие передачу ему гаража.</w:t>
      </w:r>
    </w:p>
    <w:p w:rsidR="00654A04" w:rsidRDefault="00654A04" w:rsidP="006E4E9F">
      <w:pPr>
        <w:pStyle w:val="ConsPlusNormal"/>
        <w:ind w:left="57" w:firstLine="539"/>
        <w:jc w:val="both"/>
        <w:rPr>
          <w:sz w:val="28"/>
          <w:szCs w:val="28"/>
          <w:lang w:eastAsia="en-US"/>
        </w:rPr>
      </w:pPr>
      <w:r>
        <w:rPr>
          <w:sz w:val="28"/>
          <w:szCs w:val="28"/>
          <w:lang w:eastAsia="en-US"/>
        </w:rPr>
        <w:t>Заявитель вправе представить документы, которые должны быть получены Управлением посредством межведомственного информационного взаимодействия.</w:t>
      </w:r>
    </w:p>
    <w:p w:rsidR="006656A0" w:rsidRPr="00B54ED4" w:rsidRDefault="006656A0" w:rsidP="006E4E9F">
      <w:pPr>
        <w:pStyle w:val="ConsPlusNormal"/>
        <w:ind w:left="57" w:firstLine="540"/>
        <w:jc w:val="both"/>
        <w:rPr>
          <w:sz w:val="28"/>
          <w:szCs w:val="28"/>
        </w:rPr>
      </w:pPr>
      <w:bookmarkStart w:id="2" w:name="P153"/>
      <w:bookmarkEnd w:id="2"/>
      <w:r w:rsidRPr="00B54ED4">
        <w:rPr>
          <w:sz w:val="28"/>
          <w:szCs w:val="28"/>
        </w:rPr>
        <w:t>2.</w:t>
      </w:r>
      <w:r w:rsidR="00F6045A">
        <w:rPr>
          <w:sz w:val="28"/>
          <w:szCs w:val="28"/>
        </w:rPr>
        <w:t>8</w:t>
      </w:r>
      <w:r w:rsidRPr="00B54ED4">
        <w:rPr>
          <w:sz w:val="28"/>
          <w:szCs w:val="28"/>
        </w:rPr>
        <w:t>.2. Документы, запрашиваемые Управлением в государственных органах и подведомственных государственным органам организациях, в распоряжении которых находятся указанные документы, по системе межведомственного информационного взаимодействия в порядке и сроки, установленные законодательством:</w:t>
      </w:r>
    </w:p>
    <w:p w:rsidR="006656A0" w:rsidRPr="00B54ED4" w:rsidRDefault="006656A0" w:rsidP="00B54ED4">
      <w:pPr>
        <w:pStyle w:val="ConsPlusNormal"/>
        <w:ind w:left="57" w:firstLine="540"/>
        <w:jc w:val="both"/>
        <w:rPr>
          <w:sz w:val="28"/>
          <w:szCs w:val="28"/>
        </w:rPr>
      </w:pPr>
      <w:r w:rsidRPr="00B54ED4">
        <w:rPr>
          <w:sz w:val="28"/>
          <w:szCs w:val="28"/>
        </w:rPr>
        <w:t xml:space="preserve">- </w:t>
      </w:r>
      <w:r w:rsidR="00366AF9">
        <w:rPr>
          <w:sz w:val="28"/>
          <w:szCs w:val="28"/>
        </w:rPr>
        <w:t xml:space="preserve"> </w:t>
      </w:r>
      <w:r w:rsidRPr="00B54ED4">
        <w:rPr>
          <w:sz w:val="28"/>
          <w:szCs w:val="28"/>
        </w:rPr>
        <w:t>выписка из Единого государственного реестра недвижимости об объекте недвижимости</w:t>
      </w:r>
      <w:r w:rsidR="00066B40">
        <w:rPr>
          <w:sz w:val="28"/>
          <w:szCs w:val="28"/>
        </w:rPr>
        <w:t>;</w:t>
      </w:r>
    </w:p>
    <w:p w:rsidR="006D2BDC" w:rsidRPr="00B54ED4" w:rsidRDefault="006656A0" w:rsidP="00654A04">
      <w:pPr>
        <w:pStyle w:val="ConsPlusNormal"/>
        <w:ind w:left="57" w:firstLine="540"/>
        <w:jc w:val="both"/>
        <w:rPr>
          <w:sz w:val="28"/>
          <w:szCs w:val="28"/>
        </w:rPr>
      </w:pPr>
      <w:r w:rsidRPr="00B54ED4">
        <w:rPr>
          <w:sz w:val="28"/>
          <w:szCs w:val="28"/>
        </w:rPr>
        <w:t>- выписка из Единого государственного реестра юридических</w:t>
      </w:r>
      <w:r w:rsidR="00654A04">
        <w:rPr>
          <w:sz w:val="28"/>
          <w:szCs w:val="28"/>
        </w:rPr>
        <w:t xml:space="preserve"> лиц (ЕГРЮЛ) о юридическом лице</w:t>
      </w:r>
      <w:r w:rsidR="001D6EC4">
        <w:rPr>
          <w:sz w:val="28"/>
          <w:szCs w:val="28"/>
        </w:rPr>
        <w:t>, гаражном кооперативе</w:t>
      </w:r>
      <w:r w:rsidR="006D2BDC" w:rsidRPr="00B54ED4">
        <w:rPr>
          <w:sz w:val="28"/>
          <w:szCs w:val="28"/>
        </w:rPr>
        <w:t>.</w:t>
      </w:r>
    </w:p>
    <w:p w:rsidR="00550DD5" w:rsidRDefault="006656A0" w:rsidP="00613239">
      <w:pPr>
        <w:pStyle w:val="ConsPlusNormal"/>
        <w:ind w:left="57" w:firstLine="540"/>
        <w:jc w:val="both"/>
        <w:rPr>
          <w:sz w:val="28"/>
          <w:szCs w:val="28"/>
          <w:lang w:eastAsia="en-US"/>
        </w:rPr>
      </w:pPr>
      <w:bookmarkStart w:id="3" w:name="P157"/>
      <w:bookmarkEnd w:id="3"/>
      <w:r w:rsidRPr="00B54ED4">
        <w:rPr>
          <w:sz w:val="28"/>
          <w:szCs w:val="28"/>
        </w:rPr>
        <w:t>2.</w:t>
      </w:r>
      <w:r w:rsidR="00F6045A">
        <w:rPr>
          <w:sz w:val="28"/>
          <w:szCs w:val="28"/>
        </w:rPr>
        <w:t>9</w:t>
      </w:r>
      <w:r w:rsidRPr="00B54ED4">
        <w:rPr>
          <w:sz w:val="28"/>
          <w:szCs w:val="28"/>
        </w:rPr>
        <w:t xml:space="preserve">. </w:t>
      </w:r>
      <w:r w:rsidR="00550DD5">
        <w:rPr>
          <w:sz w:val="28"/>
          <w:szCs w:val="28"/>
          <w:lang w:eastAsia="en-US"/>
        </w:rPr>
        <w:t>Отказ в приеме документов допускается в случае непредставления документа, удостоверяющего личность заявителя; если заявитель представляет интересы получателя услуги, - непредставления документа, удостоверяющего личность заявителя, а также документа, подтверждающего полномочия представления интересов получателя услуги.</w:t>
      </w:r>
    </w:p>
    <w:p w:rsidR="006656A0" w:rsidRPr="00B54ED4" w:rsidRDefault="003F7A19" w:rsidP="00B54ED4">
      <w:pPr>
        <w:pStyle w:val="ConsPlusNormal"/>
        <w:ind w:left="57" w:firstLine="540"/>
        <w:jc w:val="both"/>
        <w:rPr>
          <w:sz w:val="28"/>
          <w:szCs w:val="28"/>
        </w:rPr>
      </w:pPr>
      <w:r>
        <w:rPr>
          <w:sz w:val="28"/>
          <w:szCs w:val="28"/>
        </w:rPr>
        <w:t xml:space="preserve"> </w:t>
      </w:r>
      <w:r w:rsidR="006656A0" w:rsidRPr="00B54ED4">
        <w:rPr>
          <w:sz w:val="28"/>
          <w:szCs w:val="28"/>
        </w:rPr>
        <w:t>2.1</w:t>
      </w:r>
      <w:r w:rsidR="00613239">
        <w:rPr>
          <w:sz w:val="28"/>
          <w:szCs w:val="28"/>
        </w:rPr>
        <w:t>0</w:t>
      </w:r>
      <w:r w:rsidR="006656A0" w:rsidRPr="00B54ED4">
        <w:rPr>
          <w:sz w:val="28"/>
          <w:szCs w:val="28"/>
        </w:rPr>
        <w:t>. Ответственность за достоверность и подлинность представленных документов несет заявитель.</w:t>
      </w:r>
    </w:p>
    <w:p w:rsidR="006656A0" w:rsidRPr="00B54ED4" w:rsidRDefault="006656A0" w:rsidP="00B54ED4">
      <w:pPr>
        <w:pStyle w:val="ConsPlusNormal"/>
        <w:ind w:left="57" w:firstLine="540"/>
        <w:jc w:val="both"/>
        <w:rPr>
          <w:sz w:val="28"/>
          <w:szCs w:val="28"/>
        </w:rPr>
      </w:pPr>
      <w:r w:rsidRPr="00B54ED4">
        <w:rPr>
          <w:sz w:val="28"/>
          <w:szCs w:val="28"/>
        </w:rPr>
        <w:t>2.1</w:t>
      </w:r>
      <w:r w:rsidR="00613239">
        <w:rPr>
          <w:sz w:val="28"/>
          <w:szCs w:val="28"/>
        </w:rPr>
        <w:t>1</w:t>
      </w:r>
      <w:r w:rsidRPr="00B54ED4">
        <w:rPr>
          <w:sz w:val="28"/>
          <w:szCs w:val="28"/>
        </w:rPr>
        <w:t>. Приостановление предоставления муниципальной услуги не допускается.</w:t>
      </w:r>
    </w:p>
    <w:p w:rsidR="006656A0" w:rsidRDefault="00AB4649" w:rsidP="00B54ED4">
      <w:pPr>
        <w:pStyle w:val="ConsPlusNormal"/>
        <w:ind w:left="57" w:firstLine="540"/>
        <w:jc w:val="both"/>
        <w:rPr>
          <w:sz w:val="28"/>
          <w:szCs w:val="28"/>
        </w:rPr>
      </w:pPr>
      <w:hyperlink r:id="rId22" w:history="1">
        <w:r w:rsidR="006656A0" w:rsidRPr="00D042E8">
          <w:rPr>
            <w:sz w:val="28"/>
            <w:szCs w:val="28"/>
          </w:rPr>
          <w:t>2.1</w:t>
        </w:r>
        <w:r w:rsidR="00613239">
          <w:rPr>
            <w:sz w:val="28"/>
            <w:szCs w:val="28"/>
          </w:rPr>
          <w:t>2</w:t>
        </w:r>
      </w:hyperlink>
      <w:r w:rsidR="006656A0" w:rsidRPr="00D042E8">
        <w:rPr>
          <w:sz w:val="28"/>
          <w:szCs w:val="28"/>
        </w:rPr>
        <w:t>.</w:t>
      </w:r>
      <w:r w:rsidR="006656A0" w:rsidRPr="00B54ED4">
        <w:rPr>
          <w:sz w:val="28"/>
          <w:szCs w:val="28"/>
        </w:rPr>
        <w:t xml:space="preserve"> Отказ в предоставлении муниципальной услуги не предусмотрен.</w:t>
      </w:r>
    </w:p>
    <w:p w:rsidR="00EF4287" w:rsidRDefault="00EF4287" w:rsidP="00EF4287">
      <w:pPr>
        <w:autoSpaceDE w:val="0"/>
        <w:autoSpaceDN w:val="0"/>
        <w:adjustRightInd w:val="0"/>
        <w:ind w:firstLine="540"/>
        <w:jc w:val="both"/>
        <w:rPr>
          <w:sz w:val="28"/>
          <w:szCs w:val="28"/>
          <w:lang w:eastAsia="en-US"/>
        </w:rPr>
      </w:pPr>
      <w:bookmarkStart w:id="4" w:name="P167"/>
      <w:bookmarkEnd w:id="4"/>
      <w:r>
        <w:rPr>
          <w:sz w:val="28"/>
          <w:szCs w:val="28"/>
        </w:rPr>
        <w:t xml:space="preserve"> </w:t>
      </w:r>
      <w:hyperlink r:id="rId23" w:history="1">
        <w:r w:rsidR="006656A0" w:rsidRPr="00D042E8">
          <w:rPr>
            <w:sz w:val="28"/>
            <w:szCs w:val="28"/>
          </w:rPr>
          <w:t>2.1</w:t>
        </w:r>
      </w:hyperlink>
      <w:r w:rsidR="00613239">
        <w:rPr>
          <w:sz w:val="28"/>
          <w:szCs w:val="28"/>
        </w:rPr>
        <w:t>3</w:t>
      </w:r>
      <w:r w:rsidR="00550DD5">
        <w:rPr>
          <w:sz w:val="28"/>
          <w:szCs w:val="28"/>
        </w:rPr>
        <w:t xml:space="preserve">. </w:t>
      </w:r>
      <w:r>
        <w:rPr>
          <w:sz w:val="28"/>
          <w:szCs w:val="28"/>
          <w:lang w:eastAsia="en-US"/>
        </w:rPr>
        <w:t xml:space="preserve">Решение об отказе в предварительном согласовании предоставления земельного участка либо в предоставлении земельного участка принимается в соответствии с </w:t>
      </w:r>
      <w:hyperlink r:id="rId24" w:history="1">
        <w:r>
          <w:rPr>
            <w:color w:val="0000FF"/>
            <w:sz w:val="28"/>
            <w:szCs w:val="28"/>
            <w:lang w:eastAsia="en-US"/>
          </w:rPr>
          <w:t>п. 8 ст. 39.15</w:t>
        </w:r>
      </w:hyperlink>
      <w:r>
        <w:rPr>
          <w:sz w:val="28"/>
          <w:szCs w:val="28"/>
          <w:lang w:eastAsia="en-US"/>
        </w:rPr>
        <w:t xml:space="preserve"> или </w:t>
      </w:r>
      <w:hyperlink r:id="rId25" w:history="1">
        <w:r>
          <w:rPr>
            <w:color w:val="0000FF"/>
            <w:sz w:val="28"/>
            <w:szCs w:val="28"/>
            <w:lang w:eastAsia="en-US"/>
          </w:rPr>
          <w:t>ст. 39.16</w:t>
        </w:r>
      </w:hyperlink>
      <w:r>
        <w:rPr>
          <w:sz w:val="28"/>
          <w:szCs w:val="28"/>
          <w:lang w:eastAsia="en-US"/>
        </w:rPr>
        <w:t xml:space="preserve"> ЗК РФ</w:t>
      </w:r>
      <w:r w:rsidR="006603F8">
        <w:rPr>
          <w:sz w:val="28"/>
          <w:szCs w:val="28"/>
          <w:lang w:eastAsia="en-US"/>
        </w:rPr>
        <w:t>, с учетом пункта 3 ст. 3.7           137-ФЗ</w:t>
      </w:r>
      <w:r>
        <w:rPr>
          <w:sz w:val="28"/>
          <w:szCs w:val="28"/>
          <w:lang w:eastAsia="en-US"/>
        </w:rPr>
        <w:t>.</w:t>
      </w:r>
    </w:p>
    <w:p w:rsidR="005A5052" w:rsidRDefault="005A5052" w:rsidP="00EF4287">
      <w:pPr>
        <w:autoSpaceDE w:val="0"/>
        <w:autoSpaceDN w:val="0"/>
        <w:adjustRightInd w:val="0"/>
        <w:ind w:firstLine="540"/>
        <w:jc w:val="both"/>
        <w:rPr>
          <w:sz w:val="28"/>
          <w:szCs w:val="28"/>
          <w:lang w:eastAsia="en-US"/>
        </w:rPr>
      </w:pPr>
      <w:r>
        <w:rPr>
          <w:sz w:val="28"/>
          <w:szCs w:val="28"/>
          <w:lang w:eastAsia="en-US"/>
        </w:rPr>
        <w:t xml:space="preserve">В принятии решения о предварительном согласовании предоставления земельного участка или о предоставлении земельного участка, указанного в пункте 2 настоящей статьи, наряду с основаниями, предусмотренными Земельным </w:t>
      </w:r>
      <w:hyperlink r:id="rId26" w:history="1">
        <w:r>
          <w:rPr>
            <w:color w:val="0000FF"/>
            <w:sz w:val="28"/>
            <w:szCs w:val="28"/>
            <w:lang w:eastAsia="en-US"/>
          </w:rPr>
          <w:t>кодексом</w:t>
        </w:r>
      </w:hyperlink>
      <w:r>
        <w:rPr>
          <w:sz w:val="28"/>
          <w:szCs w:val="28"/>
          <w:lang w:eastAsia="en-US"/>
        </w:rPr>
        <w:t xml:space="preserve"> Российской Федерации, отказ</w:t>
      </w:r>
      <w:r w:rsidR="006603F8">
        <w:rPr>
          <w:sz w:val="28"/>
          <w:szCs w:val="28"/>
          <w:lang w:eastAsia="en-US"/>
        </w:rPr>
        <w:t>ывается</w:t>
      </w:r>
      <w:r>
        <w:rPr>
          <w:sz w:val="28"/>
          <w:szCs w:val="28"/>
          <w:lang w:eastAsia="en-US"/>
        </w:rPr>
        <w:t>, если гараж в судебном или ином предусмотренном законом порядке признан самовольной постройкой, подлежащей сносу</w:t>
      </w:r>
      <w:r w:rsidR="00490FCD">
        <w:rPr>
          <w:sz w:val="28"/>
          <w:szCs w:val="28"/>
          <w:lang w:eastAsia="en-US"/>
        </w:rPr>
        <w:t>.</w:t>
      </w:r>
    </w:p>
    <w:p w:rsidR="006656A0" w:rsidRPr="00B54ED4" w:rsidRDefault="00AB4649" w:rsidP="00EF4287">
      <w:pPr>
        <w:autoSpaceDE w:val="0"/>
        <w:autoSpaceDN w:val="0"/>
        <w:adjustRightInd w:val="0"/>
        <w:ind w:firstLine="540"/>
        <w:jc w:val="both"/>
        <w:rPr>
          <w:sz w:val="28"/>
          <w:szCs w:val="28"/>
        </w:rPr>
      </w:pPr>
      <w:hyperlink r:id="rId27" w:history="1">
        <w:r w:rsidR="006656A0" w:rsidRPr="00D042E8">
          <w:rPr>
            <w:sz w:val="28"/>
            <w:szCs w:val="28"/>
          </w:rPr>
          <w:t>2.1</w:t>
        </w:r>
      </w:hyperlink>
      <w:r w:rsidR="00613239">
        <w:rPr>
          <w:sz w:val="28"/>
          <w:szCs w:val="28"/>
        </w:rPr>
        <w:t>4</w:t>
      </w:r>
      <w:r w:rsidR="006656A0" w:rsidRPr="00D042E8">
        <w:rPr>
          <w:sz w:val="28"/>
          <w:szCs w:val="28"/>
        </w:rPr>
        <w:t>.</w:t>
      </w:r>
      <w:r w:rsidR="006656A0" w:rsidRPr="00B54ED4">
        <w:rPr>
          <w:sz w:val="28"/>
          <w:szCs w:val="28"/>
        </w:rPr>
        <w:t xml:space="preserve"> Предоставление муниципальной услуги осуществляется бесплатно.</w:t>
      </w:r>
    </w:p>
    <w:p w:rsidR="006656A0" w:rsidRPr="00B54ED4" w:rsidRDefault="00AB4649" w:rsidP="005346D2">
      <w:pPr>
        <w:pStyle w:val="ConsPlusNormal"/>
        <w:ind w:left="57" w:firstLine="483"/>
        <w:jc w:val="both"/>
        <w:rPr>
          <w:sz w:val="28"/>
          <w:szCs w:val="28"/>
        </w:rPr>
      </w:pPr>
      <w:hyperlink r:id="rId28" w:history="1">
        <w:r w:rsidR="006656A0" w:rsidRPr="00D042E8">
          <w:rPr>
            <w:sz w:val="28"/>
            <w:szCs w:val="28"/>
          </w:rPr>
          <w:t>2.1</w:t>
        </w:r>
      </w:hyperlink>
      <w:r w:rsidR="00613239">
        <w:rPr>
          <w:sz w:val="28"/>
          <w:szCs w:val="28"/>
        </w:rPr>
        <w:t>5</w:t>
      </w:r>
      <w:r w:rsidR="006656A0" w:rsidRPr="00D042E8">
        <w:rPr>
          <w:sz w:val="28"/>
          <w:szCs w:val="28"/>
        </w:rPr>
        <w:t>.</w:t>
      </w:r>
      <w:r w:rsidR="006656A0" w:rsidRPr="00B54ED4">
        <w:rPr>
          <w:sz w:val="28"/>
          <w:szCs w:val="28"/>
        </w:rPr>
        <w:t xml:space="preserve"> Требования к помещениям, в которых предоставляется муниципальная услуга, к залу ожидания, местам заполнения </w:t>
      </w:r>
      <w:r w:rsidR="00550DD5">
        <w:rPr>
          <w:sz w:val="28"/>
          <w:szCs w:val="28"/>
        </w:rPr>
        <w:t>заявлений</w:t>
      </w:r>
      <w:r w:rsidR="006656A0" w:rsidRPr="00B54ED4">
        <w:rPr>
          <w:sz w:val="28"/>
          <w:szCs w:val="28"/>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656A0" w:rsidRPr="00B54ED4" w:rsidRDefault="00D042E8" w:rsidP="00B54ED4">
      <w:pPr>
        <w:pStyle w:val="ConsPlusNormal"/>
        <w:ind w:left="57" w:firstLine="540"/>
        <w:jc w:val="both"/>
        <w:rPr>
          <w:sz w:val="28"/>
          <w:szCs w:val="28"/>
        </w:rPr>
      </w:pPr>
      <w:r>
        <w:rPr>
          <w:sz w:val="28"/>
          <w:szCs w:val="28"/>
        </w:rPr>
        <w:t xml:space="preserve">   </w:t>
      </w:r>
      <w:r w:rsidR="006656A0" w:rsidRPr="00B54ED4">
        <w:rPr>
          <w:sz w:val="28"/>
          <w:szCs w:val="28"/>
        </w:rPr>
        <w:t>Для предоставления муниципальной услуги учитывается необходимость обеспечения комфортными условиями заявителей:</w:t>
      </w:r>
    </w:p>
    <w:p w:rsidR="006656A0" w:rsidRPr="00B54ED4" w:rsidRDefault="006656A0" w:rsidP="00B54ED4">
      <w:pPr>
        <w:pStyle w:val="ConsPlusNormal"/>
        <w:ind w:left="57" w:firstLine="540"/>
        <w:jc w:val="both"/>
        <w:rPr>
          <w:sz w:val="28"/>
          <w:szCs w:val="28"/>
        </w:rPr>
      </w:pPr>
      <w:r w:rsidRPr="00B54ED4">
        <w:rPr>
          <w:sz w:val="28"/>
          <w:szCs w:val="28"/>
        </w:rPr>
        <w:t>- вход и выход из администрации города Благовещенска должны быть оборудованы информационной табличкой (вывеской), содержащей информацию о режиме работы;</w:t>
      </w:r>
    </w:p>
    <w:p w:rsidR="006656A0" w:rsidRPr="00B54ED4" w:rsidRDefault="006656A0" w:rsidP="00B54ED4">
      <w:pPr>
        <w:pStyle w:val="ConsPlusNormal"/>
        <w:ind w:left="57" w:firstLine="540"/>
        <w:jc w:val="both"/>
        <w:rPr>
          <w:sz w:val="28"/>
          <w:szCs w:val="28"/>
        </w:rPr>
      </w:pPr>
      <w:r w:rsidRPr="00B54ED4">
        <w:rPr>
          <w:sz w:val="28"/>
          <w:szCs w:val="28"/>
        </w:rPr>
        <w:t xml:space="preserve">- для предоставления муниципальной услуги заявителям предлагаются места ожидания, места получения информации - </w:t>
      </w:r>
      <w:r w:rsidR="00732D61">
        <w:rPr>
          <w:sz w:val="28"/>
          <w:szCs w:val="28"/>
        </w:rPr>
        <w:t xml:space="preserve">информационные стенды с образцом </w:t>
      </w:r>
      <w:r w:rsidRPr="00B54ED4">
        <w:rPr>
          <w:sz w:val="28"/>
          <w:szCs w:val="28"/>
        </w:rPr>
        <w:t xml:space="preserve"> заполнения </w:t>
      </w:r>
      <w:r w:rsidR="00732D61">
        <w:rPr>
          <w:sz w:val="28"/>
          <w:szCs w:val="28"/>
        </w:rPr>
        <w:t xml:space="preserve">ходатайств </w:t>
      </w:r>
      <w:r w:rsidRPr="00B54ED4">
        <w:rPr>
          <w:sz w:val="28"/>
          <w:szCs w:val="28"/>
        </w:rPr>
        <w:t>и места их заполнения;</w:t>
      </w:r>
    </w:p>
    <w:p w:rsidR="006656A0" w:rsidRPr="00B54ED4" w:rsidRDefault="006656A0" w:rsidP="00B54ED4">
      <w:pPr>
        <w:pStyle w:val="ConsPlusNormal"/>
        <w:ind w:left="57" w:firstLine="540"/>
        <w:jc w:val="both"/>
        <w:rPr>
          <w:sz w:val="28"/>
          <w:szCs w:val="28"/>
        </w:rPr>
      </w:pPr>
      <w:r w:rsidRPr="00B54ED4">
        <w:rPr>
          <w:sz w:val="28"/>
          <w:szCs w:val="28"/>
        </w:rPr>
        <w:t>- места ожидания в очереди на предоставление муниципальной услуги оборудуются стульями, кресельными секциями, скамьями (</w:t>
      </w:r>
      <w:proofErr w:type="spellStart"/>
      <w:r w:rsidRPr="00B54ED4">
        <w:rPr>
          <w:sz w:val="28"/>
          <w:szCs w:val="28"/>
        </w:rPr>
        <w:t>банкетками</w:t>
      </w:r>
      <w:proofErr w:type="spellEnd"/>
      <w:r w:rsidRPr="00B54ED4">
        <w:rPr>
          <w:sz w:val="28"/>
          <w:szCs w:val="28"/>
        </w:rPr>
        <w:t>);</w:t>
      </w:r>
    </w:p>
    <w:p w:rsidR="006656A0" w:rsidRPr="00B54ED4" w:rsidRDefault="006656A0" w:rsidP="00B54ED4">
      <w:pPr>
        <w:pStyle w:val="ConsPlusNormal"/>
        <w:ind w:left="57" w:firstLine="540"/>
        <w:jc w:val="both"/>
        <w:rPr>
          <w:sz w:val="28"/>
          <w:szCs w:val="28"/>
        </w:rPr>
      </w:pPr>
      <w:r w:rsidRPr="00B54ED4">
        <w:rPr>
          <w:sz w:val="28"/>
          <w:szCs w:val="28"/>
        </w:rPr>
        <w:t xml:space="preserve">- места для заполнения </w:t>
      </w:r>
      <w:r w:rsidR="00550DD5">
        <w:rPr>
          <w:sz w:val="28"/>
          <w:szCs w:val="28"/>
        </w:rPr>
        <w:t xml:space="preserve">заявлений </w:t>
      </w:r>
      <w:r w:rsidRPr="00B54ED4">
        <w:rPr>
          <w:sz w:val="28"/>
          <w:szCs w:val="28"/>
        </w:rPr>
        <w:t>оборудуются стульями, столами (стойками), бланками заявлений;</w:t>
      </w:r>
    </w:p>
    <w:p w:rsidR="006656A0" w:rsidRPr="00B54ED4" w:rsidRDefault="006656A0" w:rsidP="00B54ED4">
      <w:pPr>
        <w:pStyle w:val="ConsPlusNormal"/>
        <w:ind w:left="57" w:firstLine="540"/>
        <w:jc w:val="both"/>
        <w:rPr>
          <w:sz w:val="28"/>
          <w:szCs w:val="28"/>
        </w:rPr>
      </w:pPr>
      <w:r w:rsidRPr="00B54ED4">
        <w:rPr>
          <w:sz w:val="28"/>
          <w:szCs w:val="28"/>
        </w:rPr>
        <w:t>- каждое рабочее место специалистов, предоставляющих муниципальную услугу, должно быть оборудовано в соответствии с санитарными правилами и нормами, оснащено персональным компьютером с возможностью доступа к необходимым информационным базам данных, печатающим устройством.</w:t>
      </w:r>
    </w:p>
    <w:p w:rsidR="006656A0" w:rsidRPr="00B54ED4" w:rsidRDefault="00AF49BC" w:rsidP="00B54ED4">
      <w:pPr>
        <w:pStyle w:val="ConsPlusNormal"/>
        <w:ind w:left="57" w:firstLine="540"/>
        <w:jc w:val="both"/>
        <w:rPr>
          <w:sz w:val="28"/>
          <w:szCs w:val="28"/>
        </w:rPr>
      </w:pPr>
      <w:r>
        <w:rPr>
          <w:sz w:val="28"/>
          <w:szCs w:val="28"/>
        </w:rPr>
        <w:t xml:space="preserve"> </w:t>
      </w:r>
      <w:r w:rsidR="006656A0" w:rsidRPr="00B54ED4">
        <w:rPr>
          <w:sz w:val="28"/>
          <w:szCs w:val="28"/>
        </w:rPr>
        <w:t xml:space="preserve">Для беспрепятственного получения услуги на базе МФЦ по адресам: </w:t>
      </w:r>
      <w:r w:rsidR="00FB033E" w:rsidRPr="00B54ED4">
        <w:rPr>
          <w:sz w:val="28"/>
          <w:szCs w:val="28"/>
        </w:rPr>
        <w:t xml:space="preserve">                                         </w:t>
      </w:r>
      <w:r w:rsidR="006656A0" w:rsidRPr="00B54ED4">
        <w:rPr>
          <w:sz w:val="28"/>
          <w:szCs w:val="28"/>
        </w:rPr>
        <w:t xml:space="preserve">г. Благовещенск, ул. 50 лет Октября, </w:t>
      </w:r>
      <w:r w:rsidR="00FB131A">
        <w:rPr>
          <w:sz w:val="28"/>
          <w:szCs w:val="28"/>
        </w:rPr>
        <w:t>4/2, 6/1, 8/2</w:t>
      </w:r>
      <w:r w:rsidR="006656A0" w:rsidRPr="00B54ED4">
        <w:rPr>
          <w:sz w:val="28"/>
          <w:szCs w:val="28"/>
        </w:rPr>
        <w:t xml:space="preserve"> инвалидам (включая инвалидов, использующих кресла-коляски и собак-проводников) обеспечены следующие условия:</w:t>
      </w:r>
    </w:p>
    <w:p w:rsidR="006656A0" w:rsidRPr="00B54ED4" w:rsidRDefault="006656A0" w:rsidP="00B54ED4">
      <w:pPr>
        <w:pStyle w:val="ConsPlusNormal"/>
        <w:ind w:left="57" w:firstLine="540"/>
        <w:jc w:val="both"/>
        <w:rPr>
          <w:sz w:val="28"/>
          <w:szCs w:val="28"/>
        </w:rPr>
      </w:pPr>
      <w:r w:rsidRPr="00B54ED4">
        <w:rPr>
          <w:sz w:val="28"/>
          <w:szCs w:val="28"/>
        </w:rPr>
        <w:t>1) помещения МФЦ, предназначенные для работы с заявителями, располагаются на нижних этажах зданий и имеют отдельный вход;</w:t>
      </w:r>
    </w:p>
    <w:p w:rsidR="006656A0" w:rsidRPr="00B54ED4" w:rsidRDefault="006656A0" w:rsidP="00B54ED4">
      <w:pPr>
        <w:pStyle w:val="ConsPlusNormal"/>
        <w:ind w:left="57" w:firstLine="540"/>
        <w:jc w:val="both"/>
        <w:rPr>
          <w:sz w:val="28"/>
          <w:szCs w:val="28"/>
        </w:rPr>
      </w:pPr>
      <w:r w:rsidRPr="00B54ED4">
        <w:rPr>
          <w:sz w:val="28"/>
          <w:szCs w:val="28"/>
        </w:rPr>
        <w:t>2) в МФЦ организуется бесплатный туалет для посетителей, в том числе туалет, предназначенный для инвалидов;</w:t>
      </w:r>
    </w:p>
    <w:p w:rsidR="006656A0" w:rsidRPr="00B54ED4" w:rsidRDefault="006656A0" w:rsidP="00B54ED4">
      <w:pPr>
        <w:pStyle w:val="ConsPlusNormal"/>
        <w:ind w:left="57" w:firstLine="540"/>
        <w:jc w:val="both"/>
        <w:rPr>
          <w:sz w:val="28"/>
          <w:szCs w:val="28"/>
        </w:rPr>
      </w:pPr>
      <w:r w:rsidRPr="00B54ED4">
        <w:rPr>
          <w:sz w:val="28"/>
          <w:szCs w:val="28"/>
        </w:rPr>
        <w:t>3) беспрепятственный доступ к объектам МФЦ, в которых предоставляется услуга;</w:t>
      </w:r>
    </w:p>
    <w:p w:rsidR="006656A0" w:rsidRPr="00B54ED4" w:rsidRDefault="006656A0" w:rsidP="00B54ED4">
      <w:pPr>
        <w:pStyle w:val="ConsPlusNormal"/>
        <w:ind w:left="57" w:firstLine="540"/>
        <w:jc w:val="both"/>
        <w:rPr>
          <w:sz w:val="28"/>
          <w:szCs w:val="28"/>
        </w:rPr>
      </w:pPr>
      <w:r w:rsidRPr="00B54ED4">
        <w:rPr>
          <w:sz w:val="28"/>
          <w:szCs w:val="28"/>
        </w:rPr>
        <w:t>4) возможность самостоятельного передвижения по территории, на которой расположены объекты МФЦ, входа в такие объекты и выхода из них;</w:t>
      </w:r>
    </w:p>
    <w:p w:rsidR="006656A0" w:rsidRPr="00B54ED4" w:rsidRDefault="006656A0" w:rsidP="00B54ED4">
      <w:pPr>
        <w:pStyle w:val="ConsPlusNormal"/>
        <w:ind w:left="57" w:firstLine="540"/>
        <w:jc w:val="both"/>
        <w:rPr>
          <w:sz w:val="28"/>
          <w:szCs w:val="28"/>
        </w:rPr>
      </w:pPr>
      <w:r w:rsidRPr="00B54ED4">
        <w:rPr>
          <w:sz w:val="28"/>
          <w:szCs w:val="28"/>
        </w:rPr>
        <w:t>5) сопровождение инвалидов, имеющих стойкие расстройства функции зрения и самостоятельного передвижения, и оказание им помощи на объектах МФЦ;</w:t>
      </w:r>
    </w:p>
    <w:p w:rsidR="006656A0" w:rsidRPr="00B54ED4" w:rsidRDefault="006656A0" w:rsidP="00B54ED4">
      <w:pPr>
        <w:pStyle w:val="ConsPlusNormal"/>
        <w:ind w:left="57" w:firstLine="540"/>
        <w:jc w:val="both"/>
        <w:rPr>
          <w:sz w:val="28"/>
          <w:szCs w:val="28"/>
        </w:rPr>
      </w:pPr>
      <w:r w:rsidRPr="00B54ED4">
        <w:rPr>
          <w:sz w:val="28"/>
          <w:szCs w:val="28"/>
        </w:rPr>
        <w:t>6) надлежащее размещение оборудования и носителей информации, необходимых для обеспечения беспрепятственного доступа инвалидов к объектам МФЦ, в которых предоставляется услуга, с учетом ограничений их жизнедеятельности;</w:t>
      </w:r>
    </w:p>
    <w:p w:rsidR="006656A0" w:rsidRPr="00B54ED4" w:rsidRDefault="006656A0" w:rsidP="00B54ED4">
      <w:pPr>
        <w:pStyle w:val="ConsPlusNormal"/>
        <w:ind w:left="57" w:firstLine="540"/>
        <w:jc w:val="both"/>
        <w:rPr>
          <w:sz w:val="28"/>
          <w:szCs w:val="28"/>
        </w:rPr>
      </w:pPr>
      <w:r w:rsidRPr="00B54ED4">
        <w:rPr>
          <w:sz w:val="28"/>
          <w:szCs w:val="28"/>
        </w:rPr>
        <w:t xml:space="preserve">7) дублирование необходимой для инвалидов звуковой и зрительной информации, допуск </w:t>
      </w:r>
      <w:proofErr w:type="spellStart"/>
      <w:r w:rsidRPr="00B54ED4">
        <w:rPr>
          <w:sz w:val="28"/>
          <w:szCs w:val="28"/>
        </w:rPr>
        <w:t>сурдопереводчика</w:t>
      </w:r>
      <w:proofErr w:type="spellEnd"/>
      <w:r w:rsidRPr="00B54ED4">
        <w:rPr>
          <w:sz w:val="28"/>
          <w:szCs w:val="28"/>
        </w:rPr>
        <w:t xml:space="preserve"> и </w:t>
      </w:r>
      <w:proofErr w:type="spellStart"/>
      <w:r w:rsidRPr="00B54ED4">
        <w:rPr>
          <w:sz w:val="28"/>
          <w:szCs w:val="28"/>
        </w:rPr>
        <w:t>тифлосурдопереводчика</w:t>
      </w:r>
      <w:proofErr w:type="spellEnd"/>
      <w:r w:rsidRPr="00B54ED4">
        <w:rPr>
          <w:sz w:val="28"/>
          <w:szCs w:val="28"/>
        </w:rPr>
        <w:t>;</w:t>
      </w:r>
    </w:p>
    <w:p w:rsidR="006656A0" w:rsidRPr="00B54ED4" w:rsidRDefault="006656A0" w:rsidP="00B54ED4">
      <w:pPr>
        <w:pStyle w:val="ConsPlusNormal"/>
        <w:ind w:left="57" w:firstLine="540"/>
        <w:jc w:val="both"/>
        <w:rPr>
          <w:sz w:val="28"/>
          <w:szCs w:val="28"/>
        </w:rPr>
      </w:pPr>
      <w:proofErr w:type="gramStart"/>
      <w:r w:rsidRPr="00B54ED4">
        <w:rPr>
          <w:sz w:val="28"/>
          <w:szCs w:val="28"/>
        </w:rPr>
        <w:t xml:space="preserve">8) допуск собаки-проводника на объекты МФЦ, в которых предоставляется услуга, при наличии документа, подтверждающего ее </w:t>
      </w:r>
      <w:r w:rsidRPr="00B54ED4">
        <w:rPr>
          <w:sz w:val="28"/>
          <w:szCs w:val="28"/>
        </w:rPr>
        <w:lastRenderedPageBreak/>
        <w:t>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6656A0" w:rsidRPr="00B54ED4" w:rsidRDefault="006656A0" w:rsidP="00B54ED4">
      <w:pPr>
        <w:pStyle w:val="ConsPlusNormal"/>
        <w:ind w:left="57" w:firstLine="540"/>
        <w:jc w:val="both"/>
        <w:rPr>
          <w:sz w:val="28"/>
          <w:szCs w:val="28"/>
        </w:rPr>
      </w:pPr>
      <w:r w:rsidRPr="00B54ED4">
        <w:rPr>
          <w:sz w:val="28"/>
          <w:szCs w:val="28"/>
        </w:rPr>
        <w:t>9) оказание инвалидам помощи в преодолении барьеров, мешающих получению ими услуг наравне с другими лицами.</w:t>
      </w:r>
    </w:p>
    <w:p w:rsidR="006656A0" w:rsidRPr="00B54ED4" w:rsidRDefault="00AB4649" w:rsidP="00B54ED4">
      <w:pPr>
        <w:pStyle w:val="ConsPlusNormal"/>
        <w:ind w:left="57" w:firstLine="540"/>
        <w:jc w:val="both"/>
        <w:rPr>
          <w:sz w:val="28"/>
          <w:szCs w:val="28"/>
        </w:rPr>
      </w:pPr>
      <w:hyperlink r:id="rId29" w:history="1">
        <w:r w:rsidR="006656A0" w:rsidRPr="00670144">
          <w:rPr>
            <w:sz w:val="28"/>
            <w:szCs w:val="28"/>
          </w:rPr>
          <w:t>2.1</w:t>
        </w:r>
      </w:hyperlink>
      <w:r w:rsidR="00613239">
        <w:rPr>
          <w:sz w:val="28"/>
          <w:szCs w:val="28"/>
        </w:rPr>
        <w:t>6</w:t>
      </w:r>
      <w:r w:rsidR="006656A0" w:rsidRPr="00670144">
        <w:rPr>
          <w:sz w:val="28"/>
          <w:szCs w:val="28"/>
        </w:rPr>
        <w:t xml:space="preserve">. </w:t>
      </w:r>
      <w:r w:rsidR="006656A0" w:rsidRPr="00B54ED4">
        <w:rPr>
          <w:sz w:val="28"/>
          <w:szCs w:val="28"/>
        </w:rPr>
        <w:t>Показатели доступности и качества услуги:</w:t>
      </w:r>
    </w:p>
    <w:p w:rsidR="006656A0" w:rsidRPr="00B54ED4" w:rsidRDefault="006656A0" w:rsidP="00B54ED4">
      <w:pPr>
        <w:pStyle w:val="ConsPlusNormal"/>
        <w:ind w:left="57" w:firstLine="540"/>
        <w:jc w:val="both"/>
        <w:rPr>
          <w:sz w:val="28"/>
          <w:szCs w:val="28"/>
        </w:rPr>
      </w:pPr>
      <w:r w:rsidRPr="00B54ED4">
        <w:rPr>
          <w:sz w:val="28"/>
          <w:szCs w:val="28"/>
        </w:rPr>
        <w:t xml:space="preserve">- возможность подачи </w:t>
      </w:r>
      <w:r w:rsidR="00550DD5">
        <w:rPr>
          <w:sz w:val="28"/>
          <w:szCs w:val="28"/>
        </w:rPr>
        <w:t>заявления</w:t>
      </w:r>
      <w:r w:rsidRPr="00B54ED4">
        <w:rPr>
          <w:sz w:val="28"/>
          <w:szCs w:val="28"/>
        </w:rPr>
        <w:t xml:space="preserve"> различными способами, в том числе в электронной форме и через МФЦ;</w:t>
      </w:r>
    </w:p>
    <w:p w:rsidR="006656A0" w:rsidRPr="00B54ED4" w:rsidRDefault="006656A0" w:rsidP="00B54ED4">
      <w:pPr>
        <w:pStyle w:val="ConsPlusNormal"/>
        <w:ind w:left="57" w:firstLine="540"/>
        <w:jc w:val="both"/>
        <w:rPr>
          <w:sz w:val="28"/>
          <w:szCs w:val="28"/>
        </w:rPr>
      </w:pPr>
      <w:r w:rsidRPr="00B54ED4">
        <w:rPr>
          <w:sz w:val="28"/>
          <w:szCs w:val="28"/>
        </w:rPr>
        <w:t>- соблюдение сроков предоставления услуги;</w:t>
      </w:r>
    </w:p>
    <w:p w:rsidR="006656A0" w:rsidRPr="00B54ED4" w:rsidRDefault="006656A0" w:rsidP="00B54ED4">
      <w:pPr>
        <w:pStyle w:val="ConsPlusNormal"/>
        <w:ind w:left="57" w:firstLine="540"/>
        <w:jc w:val="both"/>
        <w:rPr>
          <w:sz w:val="28"/>
          <w:szCs w:val="28"/>
        </w:rPr>
      </w:pPr>
      <w:r w:rsidRPr="00B54ED4">
        <w:rPr>
          <w:sz w:val="28"/>
          <w:szCs w:val="28"/>
        </w:rPr>
        <w:t>- наличие информации о порядке предоставления услуги на официальном сайте администрации города, а также информационных стендах.</w:t>
      </w:r>
    </w:p>
    <w:p w:rsidR="006656A0" w:rsidRPr="00B54ED4" w:rsidRDefault="00AB4649" w:rsidP="00B54ED4">
      <w:pPr>
        <w:pStyle w:val="ConsPlusNormal"/>
        <w:ind w:left="57" w:firstLine="540"/>
        <w:jc w:val="both"/>
        <w:rPr>
          <w:sz w:val="28"/>
          <w:szCs w:val="28"/>
        </w:rPr>
      </w:pPr>
      <w:hyperlink r:id="rId30" w:history="1">
        <w:r w:rsidR="006656A0" w:rsidRPr="00732D61">
          <w:rPr>
            <w:color w:val="000000" w:themeColor="text1"/>
            <w:sz w:val="28"/>
            <w:szCs w:val="28"/>
          </w:rPr>
          <w:t>2.1</w:t>
        </w:r>
      </w:hyperlink>
      <w:r w:rsidR="00613239">
        <w:rPr>
          <w:color w:val="000000" w:themeColor="text1"/>
          <w:sz w:val="28"/>
          <w:szCs w:val="28"/>
        </w:rPr>
        <w:t>7</w:t>
      </w:r>
      <w:r w:rsidR="006656A0" w:rsidRPr="00732D61">
        <w:rPr>
          <w:color w:val="000000" w:themeColor="text1"/>
          <w:sz w:val="28"/>
          <w:szCs w:val="28"/>
        </w:rPr>
        <w:t xml:space="preserve">. </w:t>
      </w:r>
      <w:r w:rsidR="006656A0" w:rsidRPr="00B54ED4">
        <w:rPr>
          <w:sz w:val="28"/>
          <w:szCs w:val="28"/>
        </w:rPr>
        <w:t>Иные требования, в том числе учитывающие особенности предоставления услуги в электронной форме:</w:t>
      </w:r>
    </w:p>
    <w:p w:rsidR="006656A0" w:rsidRPr="00B54ED4" w:rsidRDefault="006656A0" w:rsidP="00B54ED4">
      <w:pPr>
        <w:pStyle w:val="ConsPlusNormal"/>
        <w:ind w:left="57" w:firstLine="540"/>
        <w:jc w:val="both"/>
        <w:rPr>
          <w:sz w:val="28"/>
          <w:szCs w:val="28"/>
        </w:rPr>
      </w:pPr>
      <w:r w:rsidRPr="00B54ED4">
        <w:rPr>
          <w:sz w:val="28"/>
          <w:szCs w:val="28"/>
        </w:rPr>
        <w:t xml:space="preserve">- доступность информации о перечне документов, необходимых для получения услуги, о режиме работы </w:t>
      </w:r>
      <w:r w:rsidR="00126F9F">
        <w:rPr>
          <w:sz w:val="28"/>
          <w:szCs w:val="28"/>
        </w:rPr>
        <w:t>администрации города Благовещенска</w:t>
      </w:r>
      <w:r w:rsidRPr="00B54ED4">
        <w:rPr>
          <w:sz w:val="28"/>
          <w:szCs w:val="28"/>
        </w:rPr>
        <w:t>, контактных телефонах и другой контактной информации для заявителя;</w:t>
      </w:r>
    </w:p>
    <w:p w:rsidR="006656A0" w:rsidRPr="00B54ED4" w:rsidRDefault="006656A0" w:rsidP="00B54ED4">
      <w:pPr>
        <w:pStyle w:val="ConsPlusNormal"/>
        <w:ind w:left="57" w:firstLine="540"/>
        <w:jc w:val="both"/>
        <w:rPr>
          <w:sz w:val="28"/>
          <w:szCs w:val="28"/>
        </w:rPr>
      </w:pPr>
      <w:r w:rsidRPr="00B54ED4">
        <w:rPr>
          <w:sz w:val="28"/>
          <w:szCs w:val="28"/>
        </w:rPr>
        <w:t>- возможность заполнения заявителем запроса и иных документов, необходимых для получения услуги, в электронной форме;</w:t>
      </w:r>
    </w:p>
    <w:p w:rsidR="006656A0" w:rsidRPr="00B54ED4" w:rsidRDefault="006656A0" w:rsidP="00B54ED4">
      <w:pPr>
        <w:pStyle w:val="ConsPlusNormal"/>
        <w:ind w:left="57" w:firstLine="540"/>
        <w:jc w:val="both"/>
        <w:rPr>
          <w:sz w:val="28"/>
          <w:szCs w:val="28"/>
        </w:rPr>
      </w:pPr>
      <w:r w:rsidRPr="00B54ED4">
        <w:rPr>
          <w:sz w:val="28"/>
          <w:szCs w:val="28"/>
        </w:rPr>
        <w:t>- возможность подачи заявителем с использованием информационно-телекоммуникационных технологий запроса о предоставлении услуги;</w:t>
      </w:r>
    </w:p>
    <w:p w:rsidR="006656A0" w:rsidRPr="00B54ED4" w:rsidRDefault="006656A0" w:rsidP="00B54ED4">
      <w:pPr>
        <w:pStyle w:val="ConsPlusNormal"/>
        <w:ind w:left="57" w:firstLine="540"/>
        <w:jc w:val="both"/>
        <w:rPr>
          <w:sz w:val="28"/>
          <w:szCs w:val="28"/>
        </w:rPr>
      </w:pPr>
      <w:r w:rsidRPr="00B54ED4">
        <w:rPr>
          <w:sz w:val="28"/>
          <w:szCs w:val="28"/>
        </w:rPr>
        <w:t>- возможность получения заявителем сведений о ходе выполнения запроса о предоставлении услуги в электронной форме;</w:t>
      </w:r>
    </w:p>
    <w:p w:rsidR="006656A0" w:rsidRPr="00B54ED4" w:rsidRDefault="006656A0" w:rsidP="00B54ED4">
      <w:pPr>
        <w:pStyle w:val="ConsPlusNormal"/>
        <w:ind w:left="57" w:firstLine="540"/>
        <w:jc w:val="both"/>
        <w:rPr>
          <w:sz w:val="28"/>
          <w:szCs w:val="28"/>
        </w:rPr>
      </w:pPr>
      <w:r w:rsidRPr="00B54ED4">
        <w:rPr>
          <w:sz w:val="28"/>
          <w:szCs w:val="28"/>
        </w:rPr>
        <w:t>- взаимодействие Управления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6656A0" w:rsidRPr="00B54ED4" w:rsidRDefault="00AB4649" w:rsidP="00B54ED4">
      <w:pPr>
        <w:pStyle w:val="ConsPlusNormal"/>
        <w:ind w:left="57" w:firstLine="540"/>
        <w:jc w:val="both"/>
        <w:rPr>
          <w:sz w:val="28"/>
          <w:szCs w:val="28"/>
        </w:rPr>
      </w:pPr>
      <w:hyperlink r:id="rId31" w:history="1">
        <w:r w:rsidR="006656A0" w:rsidRPr="00126F9F">
          <w:rPr>
            <w:sz w:val="28"/>
            <w:szCs w:val="28"/>
          </w:rPr>
          <w:t>2.1</w:t>
        </w:r>
      </w:hyperlink>
      <w:r w:rsidR="00613239">
        <w:rPr>
          <w:sz w:val="28"/>
          <w:szCs w:val="28"/>
        </w:rPr>
        <w:t>8</w:t>
      </w:r>
      <w:r w:rsidR="006656A0" w:rsidRPr="00126F9F">
        <w:rPr>
          <w:sz w:val="28"/>
          <w:szCs w:val="28"/>
        </w:rPr>
        <w:t>.</w:t>
      </w:r>
      <w:r w:rsidR="006656A0" w:rsidRPr="00B54ED4">
        <w:rPr>
          <w:sz w:val="28"/>
          <w:szCs w:val="28"/>
        </w:rPr>
        <w:t xml:space="preserve"> Особенности выполнения административных процедур в многофункциональном центре.</w:t>
      </w:r>
    </w:p>
    <w:p w:rsidR="006656A0" w:rsidRPr="00B54ED4" w:rsidRDefault="00AB4649" w:rsidP="00B54ED4">
      <w:pPr>
        <w:pStyle w:val="ConsPlusNormal"/>
        <w:ind w:left="57" w:firstLine="540"/>
        <w:jc w:val="both"/>
        <w:rPr>
          <w:sz w:val="28"/>
          <w:szCs w:val="28"/>
        </w:rPr>
      </w:pPr>
      <w:hyperlink r:id="rId32" w:history="1">
        <w:r w:rsidR="006656A0" w:rsidRPr="001F52C9">
          <w:rPr>
            <w:sz w:val="28"/>
            <w:szCs w:val="28"/>
          </w:rPr>
          <w:t>2.1</w:t>
        </w:r>
        <w:r w:rsidR="00613239">
          <w:rPr>
            <w:sz w:val="28"/>
            <w:szCs w:val="28"/>
          </w:rPr>
          <w:t>8</w:t>
        </w:r>
        <w:r w:rsidR="006656A0" w:rsidRPr="001F52C9">
          <w:rPr>
            <w:sz w:val="28"/>
            <w:szCs w:val="28"/>
          </w:rPr>
          <w:t>.1</w:t>
        </w:r>
      </w:hyperlink>
      <w:r w:rsidR="006656A0" w:rsidRPr="001F52C9">
        <w:rPr>
          <w:sz w:val="28"/>
          <w:szCs w:val="28"/>
        </w:rPr>
        <w:t>.</w:t>
      </w:r>
      <w:r w:rsidR="006656A0" w:rsidRPr="00B54ED4">
        <w:rPr>
          <w:sz w:val="28"/>
          <w:szCs w:val="28"/>
        </w:rPr>
        <w:t xml:space="preserve"> </w:t>
      </w:r>
      <w:r w:rsidR="001F52C9">
        <w:rPr>
          <w:sz w:val="28"/>
          <w:szCs w:val="28"/>
        </w:rPr>
        <w:t xml:space="preserve"> </w:t>
      </w:r>
      <w:r w:rsidR="006656A0" w:rsidRPr="00B54ED4">
        <w:rPr>
          <w:sz w:val="28"/>
          <w:szCs w:val="28"/>
        </w:rPr>
        <w:t>При предоставлении муниципальной услуги МФЦ взаимодействует с администрацией города Благовещенска. Процедура взаимодействия определяется соответствующими соглашениями о порядке, условиях и правилах информационного взаимодействия.</w:t>
      </w:r>
    </w:p>
    <w:p w:rsidR="006656A0" w:rsidRPr="00B54ED4" w:rsidRDefault="00AB4649" w:rsidP="00B54ED4">
      <w:pPr>
        <w:pStyle w:val="ConsPlusNormal"/>
        <w:ind w:left="57" w:firstLine="540"/>
        <w:jc w:val="both"/>
        <w:rPr>
          <w:sz w:val="28"/>
          <w:szCs w:val="28"/>
        </w:rPr>
      </w:pPr>
      <w:hyperlink r:id="rId33" w:history="1">
        <w:r w:rsidR="006656A0" w:rsidRPr="001F52C9">
          <w:rPr>
            <w:color w:val="000000" w:themeColor="text1"/>
            <w:sz w:val="28"/>
            <w:szCs w:val="28"/>
          </w:rPr>
          <w:t>2.1</w:t>
        </w:r>
        <w:r w:rsidR="00613239">
          <w:rPr>
            <w:color w:val="000000" w:themeColor="text1"/>
            <w:sz w:val="28"/>
            <w:szCs w:val="28"/>
          </w:rPr>
          <w:t>8</w:t>
        </w:r>
        <w:r w:rsidR="006656A0" w:rsidRPr="001F52C9">
          <w:rPr>
            <w:color w:val="000000" w:themeColor="text1"/>
            <w:sz w:val="28"/>
            <w:szCs w:val="28"/>
          </w:rPr>
          <w:t>.2</w:t>
        </w:r>
      </w:hyperlink>
      <w:r w:rsidR="006656A0" w:rsidRPr="001F52C9">
        <w:rPr>
          <w:color w:val="000000" w:themeColor="text1"/>
          <w:sz w:val="28"/>
          <w:szCs w:val="28"/>
        </w:rPr>
        <w:t>.</w:t>
      </w:r>
      <w:r w:rsidR="006656A0" w:rsidRPr="00B54ED4">
        <w:rPr>
          <w:sz w:val="28"/>
          <w:szCs w:val="28"/>
        </w:rPr>
        <w:t xml:space="preserve"> Прием заявителей при предоставлении муниципальной услуги осуществляется в МФЦ с понедельника по пятницу - с 8.00 до 20.00, в субботу - с 8.00 до 16.30, кроме нерабочих праздничных дней. Выходной - воскресенье.</w:t>
      </w:r>
    </w:p>
    <w:p w:rsidR="006656A0" w:rsidRPr="00B54ED4" w:rsidRDefault="00AB4649" w:rsidP="00B54ED4">
      <w:pPr>
        <w:pStyle w:val="ConsPlusNormal"/>
        <w:ind w:left="57" w:firstLine="540"/>
        <w:jc w:val="both"/>
        <w:rPr>
          <w:sz w:val="28"/>
          <w:szCs w:val="28"/>
        </w:rPr>
      </w:pPr>
      <w:hyperlink r:id="rId34" w:history="1">
        <w:r w:rsidR="006656A0" w:rsidRPr="001F52C9">
          <w:rPr>
            <w:sz w:val="28"/>
            <w:szCs w:val="28"/>
          </w:rPr>
          <w:t>2.1</w:t>
        </w:r>
        <w:r w:rsidR="00613239">
          <w:rPr>
            <w:sz w:val="28"/>
            <w:szCs w:val="28"/>
          </w:rPr>
          <w:t>8</w:t>
        </w:r>
        <w:r w:rsidR="006656A0" w:rsidRPr="001F52C9">
          <w:rPr>
            <w:sz w:val="28"/>
            <w:szCs w:val="28"/>
          </w:rPr>
          <w:t>.3</w:t>
        </w:r>
      </w:hyperlink>
      <w:r w:rsidR="006656A0" w:rsidRPr="001F52C9">
        <w:rPr>
          <w:sz w:val="28"/>
          <w:szCs w:val="28"/>
        </w:rPr>
        <w:t>.</w:t>
      </w:r>
      <w:r w:rsidR="006656A0" w:rsidRPr="00B54ED4">
        <w:rPr>
          <w:sz w:val="28"/>
          <w:szCs w:val="28"/>
        </w:rPr>
        <w:t xml:space="preserve"> Информацию о месте нахождения и графике работы МФЦ можно получить:</w:t>
      </w:r>
    </w:p>
    <w:p w:rsidR="006656A0" w:rsidRPr="00B54ED4" w:rsidRDefault="00117E71" w:rsidP="00B54ED4">
      <w:pPr>
        <w:pStyle w:val="ConsPlusNormal"/>
        <w:ind w:left="57" w:firstLine="540"/>
        <w:jc w:val="both"/>
        <w:rPr>
          <w:sz w:val="28"/>
          <w:szCs w:val="28"/>
        </w:rPr>
      </w:pPr>
      <w:r>
        <w:rPr>
          <w:sz w:val="28"/>
          <w:szCs w:val="28"/>
        </w:rPr>
        <w:t xml:space="preserve">- на сайте </w:t>
      </w:r>
      <w:r w:rsidR="006656A0" w:rsidRPr="00B54ED4">
        <w:rPr>
          <w:sz w:val="28"/>
          <w:szCs w:val="28"/>
        </w:rPr>
        <w:t>mfc-amur.ru;</w:t>
      </w:r>
    </w:p>
    <w:p w:rsidR="006656A0" w:rsidRPr="00B54ED4" w:rsidRDefault="006656A0" w:rsidP="00B54ED4">
      <w:pPr>
        <w:pStyle w:val="ConsPlusNormal"/>
        <w:ind w:left="57" w:firstLine="540"/>
        <w:jc w:val="both"/>
        <w:rPr>
          <w:sz w:val="28"/>
          <w:szCs w:val="28"/>
        </w:rPr>
      </w:pPr>
      <w:r w:rsidRPr="00B54ED4">
        <w:rPr>
          <w:sz w:val="28"/>
          <w:szCs w:val="28"/>
        </w:rPr>
        <w:t>- на информационном стенде перед входом в здание МФЦ;</w:t>
      </w:r>
    </w:p>
    <w:p w:rsidR="006656A0" w:rsidRPr="00B54ED4" w:rsidRDefault="006656A0" w:rsidP="00B54ED4">
      <w:pPr>
        <w:pStyle w:val="ConsPlusNormal"/>
        <w:ind w:left="57" w:firstLine="540"/>
        <w:jc w:val="both"/>
        <w:rPr>
          <w:sz w:val="28"/>
          <w:szCs w:val="28"/>
        </w:rPr>
      </w:pPr>
      <w:r w:rsidRPr="00B54ED4">
        <w:rPr>
          <w:sz w:val="28"/>
          <w:szCs w:val="28"/>
        </w:rPr>
        <w:t>- на информационных стендах в МФЦ.</w:t>
      </w:r>
    </w:p>
    <w:p w:rsidR="006656A0" w:rsidRPr="00B54ED4" w:rsidRDefault="00AB4649" w:rsidP="00B54ED4">
      <w:pPr>
        <w:pStyle w:val="ConsPlusNormal"/>
        <w:ind w:left="57" w:firstLine="540"/>
        <w:jc w:val="both"/>
        <w:rPr>
          <w:sz w:val="28"/>
          <w:szCs w:val="28"/>
        </w:rPr>
      </w:pPr>
      <w:hyperlink r:id="rId35" w:history="1">
        <w:r w:rsidR="006656A0" w:rsidRPr="00E9060A">
          <w:rPr>
            <w:sz w:val="28"/>
            <w:szCs w:val="28"/>
          </w:rPr>
          <w:t>2.1</w:t>
        </w:r>
        <w:r w:rsidR="00613239">
          <w:rPr>
            <w:sz w:val="28"/>
            <w:szCs w:val="28"/>
          </w:rPr>
          <w:t>8</w:t>
        </w:r>
        <w:r w:rsidR="006656A0" w:rsidRPr="00E9060A">
          <w:rPr>
            <w:sz w:val="28"/>
            <w:szCs w:val="28"/>
          </w:rPr>
          <w:t>.4</w:t>
        </w:r>
      </w:hyperlink>
      <w:r w:rsidR="006656A0" w:rsidRPr="00E9060A">
        <w:rPr>
          <w:sz w:val="28"/>
          <w:szCs w:val="28"/>
        </w:rPr>
        <w:t>.</w:t>
      </w:r>
      <w:r w:rsidR="006656A0" w:rsidRPr="00B54ED4">
        <w:rPr>
          <w:sz w:val="28"/>
          <w:szCs w:val="28"/>
        </w:rPr>
        <w:t xml:space="preserve"> Прием </w:t>
      </w:r>
      <w:r w:rsidR="00597B9C">
        <w:rPr>
          <w:sz w:val="28"/>
          <w:szCs w:val="28"/>
        </w:rPr>
        <w:t>заявлений</w:t>
      </w:r>
      <w:r w:rsidR="001F52C9">
        <w:rPr>
          <w:sz w:val="28"/>
          <w:szCs w:val="28"/>
        </w:rPr>
        <w:t xml:space="preserve"> </w:t>
      </w:r>
      <w:r w:rsidR="006656A0" w:rsidRPr="00B54ED4">
        <w:rPr>
          <w:sz w:val="28"/>
          <w:szCs w:val="28"/>
        </w:rPr>
        <w:t>осуществляется специалистами МФЦ в день обращения заявителя в порядке электронной очереди в соответствии с графиком работы МФЦ.</w:t>
      </w:r>
    </w:p>
    <w:p w:rsidR="006656A0" w:rsidRPr="00B54ED4" w:rsidRDefault="00AB4649" w:rsidP="00B54ED4">
      <w:pPr>
        <w:pStyle w:val="ConsPlusNormal"/>
        <w:ind w:left="57" w:firstLine="540"/>
        <w:jc w:val="both"/>
        <w:rPr>
          <w:sz w:val="28"/>
          <w:szCs w:val="28"/>
        </w:rPr>
      </w:pPr>
      <w:hyperlink r:id="rId36" w:history="1">
        <w:r w:rsidR="006656A0" w:rsidRPr="00CB1414">
          <w:rPr>
            <w:color w:val="000000" w:themeColor="text1"/>
            <w:sz w:val="28"/>
            <w:szCs w:val="28"/>
          </w:rPr>
          <w:t>2.1</w:t>
        </w:r>
        <w:r w:rsidR="00613239">
          <w:rPr>
            <w:color w:val="000000" w:themeColor="text1"/>
            <w:sz w:val="28"/>
            <w:szCs w:val="28"/>
          </w:rPr>
          <w:t>8</w:t>
        </w:r>
        <w:r w:rsidR="006656A0" w:rsidRPr="00CB1414">
          <w:rPr>
            <w:color w:val="000000" w:themeColor="text1"/>
            <w:sz w:val="28"/>
            <w:szCs w:val="28"/>
          </w:rPr>
          <w:t>.5</w:t>
        </w:r>
      </w:hyperlink>
      <w:r w:rsidR="006656A0" w:rsidRPr="00CB1414">
        <w:rPr>
          <w:color w:val="000000" w:themeColor="text1"/>
          <w:sz w:val="28"/>
          <w:szCs w:val="28"/>
        </w:rPr>
        <w:t>.</w:t>
      </w:r>
      <w:r w:rsidR="006656A0" w:rsidRPr="00B54ED4">
        <w:rPr>
          <w:sz w:val="28"/>
          <w:szCs w:val="28"/>
        </w:rPr>
        <w:t xml:space="preserve"> Сроки ожидания в очереди при подаче и получении заявителями документов не могут превышать:</w:t>
      </w:r>
    </w:p>
    <w:p w:rsidR="006656A0" w:rsidRPr="00B54ED4" w:rsidRDefault="006656A0" w:rsidP="00B54ED4">
      <w:pPr>
        <w:pStyle w:val="ConsPlusNormal"/>
        <w:ind w:left="57" w:firstLine="540"/>
        <w:jc w:val="both"/>
        <w:rPr>
          <w:sz w:val="28"/>
          <w:szCs w:val="28"/>
        </w:rPr>
      </w:pPr>
      <w:r w:rsidRPr="00B54ED4">
        <w:rPr>
          <w:sz w:val="28"/>
          <w:szCs w:val="28"/>
        </w:rPr>
        <w:t>- время ожидания в очереди для подачи заявления - 15 минут;</w:t>
      </w:r>
    </w:p>
    <w:p w:rsidR="006656A0" w:rsidRPr="00B54ED4" w:rsidRDefault="006656A0" w:rsidP="00B54ED4">
      <w:pPr>
        <w:pStyle w:val="ConsPlusNormal"/>
        <w:ind w:left="57" w:firstLine="540"/>
        <w:jc w:val="both"/>
        <w:rPr>
          <w:sz w:val="28"/>
          <w:szCs w:val="28"/>
        </w:rPr>
      </w:pPr>
      <w:r w:rsidRPr="00B54ED4">
        <w:rPr>
          <w:sz w:val="28"/>
          <w:szCs w:val="28"/>
        </w:rPr>
        <w:t xml:space="preserve">- время ожидания в очереди для получения результата - отказа в </w:t>
      </w:r>
      <w:r w:rsidR="008204B9">
        <w:rPr>
          <w:sz w:val="28"/>
          <w:szCs w:val="28"/>
        </w:rPr>
        <w:t xml:space="preserve">предоставлении или в </w:t>
      </w:r>
      <w:bookmarkStart w:id="5" w:name="_GoBack"/>
      <w:bookmarkEnd w:id="5"/>
      <w:r w:rsidR="008204B9">
        <w:rPr>
          <w:sz w:val="28"/>
          <w:szCs w:val="28"/>
        </w:rPr>
        <w:t>предварительном согласовании предоставления земельного участка</w:t>
      </w:r>
      <w:r w:rsidR="00CB01DC">
        <w:rPr>
          <w:sz w:val="28"/>
          <w:szCs w:val="28"/>
        </w:rPr>
        <w:t xml:space="preserve"> </w:t>
      </w:r>
      <w:r w:rsidRPr="00B54ED4">
        <w:rPr>
          <w:sz w:val="28"/>
          <w:szCs w:val="28"/>
        </w:rPr>
        <w:t>- 15 минут.</w:t>
      </w:r>
    </w:p>
    <w:p w:rsidR="006656A0" w:rsidRPr="00B54ED4" w:rsidRDefault="00AB4649" w:rsidP="00B54ED4">
      <w:pPr>
        <w:pStyle w:val="ConsPlusNormal"/>
        <w:ind w:left="57" w:firstLine="540"/>
        <w:jc w:val="both"/>
        <w:rPr>
          <w:sz w:val="28"/>
          <w:szCs w:val="28"/>
        </w:rPr>
      </w:pPr>
      <w:hyperlink r:id="rId37" w:history="1">
        <w:r w:rsidR="006656A0" w:rsidRPr="00CB1414">
          <w:rPr>
            <w:sz w:val="28"/>
            <w:szCs w:val="28"/>
          </w:rPr>
          <w:t>2.1</w:t>
        </w:r>
        <w:r w:rsidR="00613239">
          <w:rPr>
            <w:sz w:val="28"/>
            <w:szCs w:val="28"/>
          </w:rPr>
          <w:t>8</w:t>
        </w:r>
        <w:r w:rsidR="006656A0" w:rsidRPr="00CB1414">
          <w:rPr>
            <w:sz w:val="28"/>
            <w:szCs w:val="28"/>
          </w:rPr>
          <w:t>.6</w:t>
        </w:r>
      </w:hyperlink>
      <w:r w:rsidR="006656A0" w:rsidRPr="00CB1414">
        <w:rPr>
          <w:sz w:val="28"/>
          <w:szCs w:val="28"/>
        </w:rPr>
        <w:t>.</w:t>
      </w:r>
      <w:r w:rsidR="006656A0" w:rsidRPr="00B54ED4">
        <w:rPr>
          <w:sz w:val="28"/>
          <w:szCs w:val="28"/>
        </w:rPr>
        <w:t xml:space="preserve"> Заявитель обращается к специалисту МФЦ, представляя документ, удостоверяющий личность, </w:t>
      </w:r>
      <w:r w:rsidR="00597B9C">
        <w:rPr>
          <w:sz w:val="28"/>
          <w:szCs w:val="28"/>
        </w:rPr>
        <w:t xml:space="preserve">заявление </w:t>
      </w:r>
      <w:r w:rsidR="003A310B">
        <w:rPr>
          <w:sz w:val="28"/>
          <w:szCs w:val="28"/>
        </w:rPr>
        <w:t xml:space="preserve">об установлении сервитута </w:t>
      </w:r>
      <w:r w:rsidR="006656A0" w:rsidRPr="00B54ED4">
        <w:rPr>
          <w:sz w:val="28"/>
          <w:szCs w:val="28"/>
        </w:rPr>
        <w:t xml:space="preserve">и пакет документов, предусмотренных </w:t>
      </w:r>
      <w:hyperlink w:anchor="P147" w:history="1">
        <w:proofErr w:type="spellStart"/>
        <w:r w:rsidR="006656A0" w:rsidRPr="003A310B">
          <w:rPr>
            <w:sz w:val="28"/>
            <w:szCs w:val="28"/>
          </w:rPr>
          <w:t>п</w:t>
        </w:r>
        <w:r w:rsidR="003A310B">
          <w:rPr>
            <w:sz w:val="28"/>
            <w:szCs w:val="28"/>
          </w:rPr>
          <w:t>п</w:t>
        </w:r>
        <w:proofErr w:type="spellEnd"/>
        <w:r w:rsidR="003A310B">
          <w:rPr>
            <w:sz w:val="28"/>
            <w:szCs w:val="28"/>
          </w:rPr>
          <w:t xml:space="preserve">. </w:t>
        </w:r>
        <w:r w:rsidR="006656A0" w:rsidRPr="003A310B">
          <w:rPr>
            <w:sz w:val="28"/>
            <w:szCs w:val="28"/>
          </w:rPr>
          <w:t xml:space="preserve"> 2.</w:t>
        </w:r>
        <w:r w:rsidR="00FB131A">
          <w:rPr>
            <w:sz w:val="28"/>
            <w:szCs w:val="28"/>
          </w:rPr>
          <w:t>8</w:t>
        </w:r>
        <w:r w:rsidR="006656A0" w:rsidRPr="003A310B">
          <w:rPr>
            <w:sz w:val="28"/>
            <w:szCs w:val="28"/>
          </w:rPr>
          <w:t>.1</w:t>
        </w:r>
      </w:hyperlink>
      <w:r w:rsidR="006656A0" w:rsidRPr="003A310B">
        <w:rPr>
          <w:sz w:val="28"/>
          <w:szCs w:val="28"/>
        </w:rPr>
        <w:t xml:space="preserve"> </w:t>
      </w:r>
      <w:r w:rsidR="006656A0" w:rsidRPr="00B54ED4">
        <w:rPr>
          <w:sz w:val="28"/>
          <w:szCs w:val="28"/>
        </w:rPr>
        <w:t>регламента.</w:t>
      </w:r>
    </w:p>
    <w:p w:rsidR="006656A0" w:rsidRPr="00B54ED4" w:rsidRDefault="00AB4649" w:rsidP="00B54ED4">
      <w:pPr>
        <w:pStyle w:val="ConsPlusNormal"/>
        <w:ind w:left="57" w:firstLine="540"/>
        <w:jc w:val="both"/>
        <w:rPr>
          <w:sz w:val="28"/>
          <w:szCs w:val="28"/>
        </w:rPr>
      </w:pPr>
      <w:hyperlink r:id="rId38" w:history="1">
        <w:r w:rsidR="006656A0" w:rsidRPr="003A310B">
          <w:rPr>
            <w:sz w:val="28"/>
            <w:szCs w:val="28"/>
          </w:rPr>
          <w:t>2.1</w:t>
        </w:r>
        <w:r w:rsidR="00613239">
          <w:rPr>
            <w:sz w:val="28"/>
            <w:szCs w:val="28"/>
          </w:rPr>
          <w:t>8</w:t>
        </w:r>
        <w:r w:rsidR="006656A0" w:rsidRPr="003A310B">
          <w:rPr>
            <w:sz w:val="28"/>
            <w:szCs w:val="28"/>
          </w:rPr>
          <w:t>.7</w:t>
        </w:r>
      </w:hyperlink>
      <w:r w:rsidR="006656A0" w:rsidRPr="003A310B">
        <w:rPr>
          <w:sz w:val="28"/>
          <w:szCs w:val="28"/>
        </w:rPr>
        <w:t>.</w:t>
      </w:r>
      <w:r w:rsidR="006656A0" w:rsidRPr="00B54ED4">
        <w:rPr>
          <w:sz w:val="28"/>
          <w:szCs w:val="28"/>
        </w:rPr>
        <w:t xml:space="preserve"> В ходе приема документов специалист МФЦ:</w:t>
      </w:r>
    </w:p>
    <w:p w:rsidR="006656A0" w:rsidRPr="00B54ED4" w:rsidRDefault="006656A0" w:rsidP="00B54ED4">
      <w:pPr>
        <w:pStyle w:val="ConsPlusNormal"/>
        <w:ind w:left="57" w:firstLine="540"/>
        <w:jc w:val="both"/>
        <w:rPr>
          <w:sz w:val="28"/>
          <w:szCs w:val="28"/>
        </w:rPr>
      </w:pPr>
      <w:r w:rsidRPr="00B54ED4">
        <w:rPr>
          <w:sz w:val="28"/>
          <w:szCs w:val="28"/>
        </w:rPr>
        <w:t>а) устанавливает личность и полномочия заявителя (проверяет документ, удостоверяющий личность заявителя и/или представителя заявителя);</w:t>
      </w:r>
    </w:p>
    <w:p w:rsidR="006656A0" w:rsidRPr="00B54ED4" w:rsidRDefault="006656A0" w:rsidP="00B54ED4">
      <w:pPr>
        <w:pStyle w:val="ConsPlusNormal"/>
        <w:ind w:left="57" w:firstLine="540"/>
        <w:jc w:val="both"/>
        <w:rPr>
          <w:sz w:val="28"/>
          <w:szCs w:val="28"/>
        </w:rPr>
      </w:pPr>
      <w:r w:rsidRPr="00B54ED4">
        <w:rPr>
          <w:sz w:val="28"/>
          <w:szCs w:val="28"/>
        </w:rPr>
        <w:t xml:space="preserve">б) выдает заявителю бланк </w:t>
      </w:r>
      <w:r w:rsidR="00597B9C">
        <w:rPr>
          <w:sz w:val="28"/>
          <w:szCs w:val="28"/>
        </w:rPr>
        <w:t xml:space="preserve">заявления </w:t>
      </w:r>
      <w:r w:rsidRPr="00B54ED4">
        <w:rPr>
          <w:sz w:val="28"/>
          <w:szCs w:val="28"/>
        </w:rPr>
        <w:t xml:space="preserve">для заполнения, оказывает помощь по его заполнению, проверяет правильность заполнения </w:t>
      </w:r>
      <w:r w:rsidR="00597B9C">
        <w:rPr>
          <w:sz w:val="28"/>
          <w:szCs w:val="28"/>
        </w:rPr>
        <w:t>заявления</w:t>
      </w:r>
      <w:r w:rsidRPr="00B54ED4">
        <w:rPr>
          <w:sz w:val="28"/>
          <w:szCs w:val="28"/>
        </w:rPr>
        <w:t xml:space="preserve">. </w:t>
      </w:r>
      <w:r w:rsidR="00597B9C">
        <w:rPr>
          <w:sz w:val="28"/>
          <w:szCs w:val="28"/>
        </w:rPr>
        <w:t xml:space="preserve">Заявление </w:t>
      </w:r>
      <w:r w:rsidRPr="00B54ED4">
        <w:rPr>
          <w:sz w:val="28"/>
          <w:szCs w:val="28"/>
        </w:rPr>
        <w:t xml:space="preserve"> заполняется в единственном экземпляре</w:t>
      </w:r>
      <w:r w:rsidR="003A310B">
        <w:rPr>
          <w:sz w:val="28"/>
          <w:szCs w:val="28"/>
        </w:rPr>
        <w:t xml:space="preserve"> </w:t>
      </w:r>
      <w:r w:rsidRPr="00B54ED4">
        <w:rPr>
          <w:sz w:val="28"/>
          <w:szCs w:val="28"/>
        </w:rPr>
        <w:t>-</w:t>
      </w:r>
      <w:r w:rsidR="003A310B">
        <w:rPr>
          <w:sz w:val="28"/>
          <w:szCs w:val="28"/>
        </w:rPr>
        <w:t xml:space="preserve"> </w:t>
      </w:r>
      <w:r w:rsidRPr="00B54ED4">
        <w:rPr>
          <w:sz w:val="28"/>
          <w:szCs w:val="28"/>
        </w:rPr>
        <w:t>подлиннике и подписывается заявителем;</w:t>
      </w:r>
    </w:p>
    <w:p w:rsidR="006656A0" w:rsidRPr="00B54ED4" w:rsidRDefault="006656A0" w:rsidP="00B54ED4">
      <w:pPr>
        <w:pStyle w:val="ConsPlusNormal"/>
        <w:ind w:left="57" w:firstLine="540"/>
        <w:jc w:val="both"/>
        <w:rPr>
          <w:sz w:val="28"/>
          <w:szCs w:val="28"/>
        </w:rPr>
      </w:pPr>
      <w:bookmarkStart w:id="6" w:name="P211"/>
      <w:bookmarkEnd w:id="6"/>
      <w:r w:rsidRPr="00B54ED4">
        <w:rPr>
          <w:sz w:val="28"/>
          <w:szCs w:val="28"/>
        </w:rPr>
        <w:t xml:space="preserve">в) проверяет соответствие поданных документов перечню, определенному в </w:t>
      </w:r>
      <w:hyperlink w:anchor="P147" w:history="1">
        <w:proofErr w:type="spellStart"/>
        <w:r w:rsidR="003A310B">
          <w:rPr>
            <w:sz w:val="28"/>
            <w:szCs w:val="28"/>
          </w:rPr>
          <w:t>пп</w:t>
        </w:r>
        <w:proofErr w:type="spellEnd"/>
        <w:r w:rsidR="003A310B">
          <w:rPr>
            <w:sz w:val="28"/>
            <w:szCs w:val="28"/>
          </w:rPr>
          <w:t>.</w:t>
        </w:r>
        <w:r w:rsidRPr="003A310B">
          <w:rPr>
            <w:sz w:val="28"/>
            <w:szCs w:val="28"/>
          </w:rPr>
          <w:t xml:space="preserve"> 2.</w:t>
        </w:r>
        <w:r w:rsidR="00FB131A">
          <w:rPr>
            <w:sz w:val="28"/>
            <w:szCs w:val="28"/>
          </w:rPr>
          <w:t>8</w:t>
        </w:r>
        <w:r w:rsidRPr="003A310B">
          <w:rPr>
            <w:sz w:val="28"/>
            <w:szCs w:val="28"/>
          </w:rPr>
          <w:t>.1</w:t>
        </w:r>
      </w:hyperlink>
      <w:r w:rsidRPr="00B54ED4">
        <w:rPr>
          <w:sz w:val="28"/>
          <w:szCs w:val="28"/>
        </w:rPr>
        <w:t xml:space="preserve"> настоящего Административного регламента;</w:t>
      </w:r>
    </w:p>
    <w:p w:rsidR="006656A0" w:rsidRPr="00B54ED4" w:rsidRDefault="006656A0" w:rsidP="00B54ED4">
      <w:pPr>
        <w:pStyle w:val="ConsPlusNormal"/>
        <w:ind w:left="57" w:firstLine="540"/>
        <w:jc w:val="both"/>
        <w:rPr>
          <w:sz w:val="28"/>
          <w:szCs w:val="28"/>
        </w:rPr>
      </w:pPr>
      <w:bookmarkStart w:id="7" w:name="P212"/>
      <w:bookmarkEnd w:id="7"/>
      <w:r w:rsidRPr="00B54ED4">
        <w:rPr>
          <w:sz w:val="28"/>
          <w:szCs w:val="28"/>
        </w:rPr>
        <w:t xml:space="preserve">г) принимает </w:t>
      </w:r>
      <w:r w:rsidR="00597B9C">
        <w:rPr>
          <w:sz w:val="28"/>
          <w:szCs w:val="28"/>
        </w:rPr>
        <w:t>заявление</w:t>
      </w:r>
      <w:r w:rsidRPr="00B54ED4">
        <w:rPr>
          <w:sz w:val="28"/>
          <w:szCs w:val="28"/>
        </w:rPr>
        <w:t>, консультирует заявителя по перечню представленных документов. Если представленные документы не соответствуют предъявляемым к ним требованиям, объясняет содержание выявленных в документах недостатков.</w:t>
      </w:r>
    </w:p>
    <w:p w:rsidR="006656A0" w:rsidRPr="00B54ED4" w:rsidRDefault="00AB4649" w:rsidP="00B54ED4">
      <w:pPr>
        <w:pStyle w:val="ConsPlusNormal"/>
        <w:ind w:left="57" w:firstLine="540"/>
        <w:jc w:val="both"/>
        <w:rPr>
          <w:sz w:val="28"/>
          <w:szCs w:val="28"/>
        </w:rPr>
      </w:pPr>
      <w:hyperlink r:id="rId39" w:history="1">
        <w:r w:rsidR="006656A0" w:rsidRPr="003A310B">
          <w:rPr>
            <w:color w:val="000000" w:themeColor="text1"/>
            <w:sz w:val="28"/>
            <w:szCs w:val="28"/>
          </w:rPr>
          <w:t>2.1</w:t>
        </w:r>
        <w:r w:rsidR="00613239">
          <w:rPr>
            <w:color w:val="000000" w:themeColor="text1"/>
            <w:sz w:val="28"/>
            <w:szCs w:val="28"/>
          </w:rPr>
          <w:t>8</w:t>
        </w:r>
        <w:r w:rsidR="006656A0" w:rsidRPr="003A310B">
          <w:rPr>
            <w:color w:val="000000" w:themeColor="text1"/>
            <w:sz w:val="28"/>
            <w:szCs w:val="28"/>
          </w:rPr>
          <w:t>.8</w:t>
        </w:r>
      </w:hyperlink>
      <w:r w:rsidR="006656A0" w:rsidRPr="003A310B">
        <w:rPr>
          <w:color w:val="000000" w:themeColor="text1"/>
          <w:sz w:val="28"/>
          <w:szCs w:val="28"/>
        </w:rPr>
        <w:t>.</w:t>
      </w:r>
      <w:r w:rsidR="006656A0" w:rsidRPr="00B54ED4">
        <w:rPr>
          <w:sz w:val="28"/>
          <w:szCs w:val="28"/>
        </w:rPr>
        <w:t xml:space="preserve"> В случае несоответствия документов требованиям, указанным в </w:t>
      </w:r>
      <w:hyperlink w:anchor="P211" w:history="1">
        <w:r w:rsidR="00AB2953">
          <w:rPr>
            <w:color w:val="000000" w:themeColor="text1"/>
            <w:sz w:val="28"/>
            <w:szCs w:val="28"/>
          </w:rPr>
          <w:t>абзацах «</w:t>
        </w:r>
        <w:r w:rsidR="006656A0" w:rsidRPr="003A310B">
          <w:rPr>
            <w:color w:val="000000" w:themeColor="text1"/>
            <w:sz w:val="28"/>
            <w:szCs w:val="28"/>
          </w:rPr>
          <w:t>в</w:t>
        </w:r>
      </w:hyperlink>
      <w:r w:rsidR="00AB2953">
        <w:rPr>
          <w:color w:val="000000" w:themeColor="text1"/>
          <w:sz w:val="28"/>
          <w:szCs w:val="28"/>
        </w:rPr>
        <w:t>»</w:t>
      </w:r>
      <w:r w:rsidR="006656A0" w:rsidRPr="003A310B">
        <w:rPr>
          <w:color w:val="000000" w:themeColor="text1"/>
          <w:sz w:val="28"/>
          <w:szCs w:val="28"/>
        </w:rPr>
        <w:t xml:space="preserve"> и </w:t>
      </w:r>
      <w:hyperlink w:anchor="P212" w:history="1">
        <w:r w:rsidR="00AB2953">
          <w:rPr>
            <w:color w:val="000000" w:themeColor="text1"/>
            <w:sz w:val="28"/>
            <w:szCs w:val="28"/>
          </w:rPr>
          <w:t>«</w:t>
        </w:r>
        <w:r w:rsidR="006656A0" w:rsidRPr="003A310B">
          <w:rPr>
            <w:color w:val="000000" w:themeColor="text1"/>
            <w:sz w:val="28"/>
            <w:szCs w:val="28"/>
          </w:rPr>
          <w:t>г</w:t>
        </w:r>
        <w:r w:rsidR="00AB2953">
          <w:rPr>
            <w:color w:val="000000" w:themeColor="text1"/>
            <w:sz w:val="28"/>
            <w:szCs w:val="28"/>
          </w:rPr>
          <w:t>»</w:t>
        </w:r>
        <w:r w:rsidR="006656A0" w:rsidRPr="003A310B">
          <w:rPr>
            <w:color w:val="000000" w:themeColor="text1"/>
            <w:sz w:val="28"/>
            <w:szCs w:val="28"/>
          </w:rPr>
          <w:t xml:space="preserve"> подпункта 2.1</w:t>
        </w:r>
        <w:r w:rsidR="00613239">
          <w:rPr>
            <w:color w:val="000000" w:themeColor="text1"/>
            <w:sz w:val="28"/>
            <w:szCs w:val="28"/>
          </w:rPr>
          <w:t>8</w:t>
        </w:r>
        <w:r w:rsidR="00597B9C">
          <w:rPr>
            <w:color w:val="000000" w:themeColor="text1"/>
            <w:sz w:val="28"/>
            <w:szCs w:val="28"/>
          </w:rPr>
          <w:t>.</w:t>
        </w:r>
        <w:r w:rsidR="006656A0" w:rsidRPr="003A310B">
          <w:rPr>
            <w:color w:val="000000" w:themeColor="text1"/>
            <w:sz w:val="28"/>
            <w:szCs w:val="28"/>
          </w:rPr>
          <w:t>7</w:t>
        </w:r>
      </w:hyperlink>
      <w:r w:rsidR="003A310B">
        <w:rPr>
          <w:sz w:val="28"/>
          <w:szCs w:val="28"/>
        </w:rPr>
        <w:t xml:space="preserve"> </w:t>
      </w:r>
      <w:r w:rsidR="006656A0" w:rsidRPr="00B54ED4">
        <w:rPr>
          <w:sz w:val="28"/>
          <w:szCs w:val="28"/>
        </w:rPr>
        <w:t xml:space="preserve"> настоящего Административного регламента, оператор МФЦ при оформлении перечня представленных документов ставит отметку на заявлении "В представленных документах выявлены несоответствия установленным требованиям регламента".</w:t>
      </w:r>
    </w:p>
    <w:p w:rsidR="006656A0" w:rsidRPr="00B54ED4" w:rsidRDefault="00AB4649" w:rsidP="00B54ED4">
      <w:pPr>
        <w:pStyle w:val="ConsPlusNormal"/>
        <w:ind w:left="57" w:firstLine="540"/>
        <w:jc w:val="both"/>
        <w:rPr>
          <w:sz w:val="28"/>
          <w:szCs w:val="28"/>
        </w:rPr>
      </w:pPr>
      <w:hyperlink r:id="rId40" w:history="1">
        <w:r w:rsidR="006656A0" w:rsidRPr="003A310B">
          <w:rPr>
            <w:color w:val="000000" w:themeColor="text1"/>
            <w:sz w:val="28"/>
            <w:szCs w:val="28"/>
          </w:rPr>
          <w:t>2.1</w:t>
        </w:r>
        <w:r w:rsidR="00613239">
          <w:rPr>
            <w:color w:val="000000" w:themeColor="text1"/>
            <w:sz w:val="28"/>
            <w:szCs w:val="28"/>
          </w:rPr>
          <w:t>8</w:t>
        </w:r>
        <w:r w:rsidR="006656A0" w:rsidRPr="003A310B">
          <w:rPr>
            <w:color w:val="000000" w:themeColor="text1"/>
            <w:sz w:val="28"/>
            <w:szCs w:val="28"/>
          </w:rPr>
          <w:t>.9</w:t>
        </w:r>
      </w:hyperlink>
      <w:r w:rsidR="006656A0" w:rsidRPr="003A310B">
        <w:rPr>
          <w:color w:val="000000" w:themeColor="text1"/>
          <w:sz w:val="28"/>
          <w:szCs w:val="28"/>
        </w:rPr>
        <w:t xml:space="preserve">. </w:t>
      </w:r>
      <w:r w:rsidR="006656A0" w:rsidRPr="00B54ED4">
        <w:rPr>
          <w:sz w:val="28"/>
          <w:szCs w:val="28"/>
        </w:rPr>
        <w:t xml:space="preserve">Специалист МФЦ формирует обращение в автоматизированной информационной системе МФЦ, регистрирует </w:t>
      </w:r>
      <w:r w:rsidR="00597B9C">
        <w:rPr>
          <w:sz w:val="28"/>
          <w:szCs w:val="28"/>
        </w:rPr>
        <w:t>заявление</w:t>
      </w:r>
      <w:r w:rsidR="006656A0" w:rsidRPr="00B54ED4">
        <w:rPr>
          <w:sz w:val="28"/>
          <w:szCs w:val="28"/>
        </w:rPr>
        <w:t xml:space="preserve"> и делает об этом отметку в бланке </w:t>
      </w:r>
      <w:r w:rsidR="00597B9C">
        <w:rPr>
          <w:sz w:val="28"/>
          <w:szCs w:val="28"/>
        </w:rPr>
        <w:t>заявления</w:t>
      </w:r>
      <w:r w:rsidR="006656A0" w:rsidRPr="00B54ED4">
        <w:rPr>
          <w:sz w:val="28"/>
          <w:szCs w:val="28"/>
        </w:rPr>
        <w:t>.</w:t>
      </w:r>
    </w:p>
    <w:p w:rsidR="006656A0" w:rsidRPr="00B54ED4" w:rsidRDefault="00AB4649" w:rsidP="00B54ED4">
      <w:pPr>
        <w:pStyle w:val="ConsPlusNormal"/>
        <w:ind w:left="57" w:firstLine="540"/>
        <w:jc w:val="both"/>
        <w:rPr>
          <w:sz w:val="28"/>
          <w:szCs w:val="28"/>
        </w:rPr>
      </w:pPr>
      <w:hyperlink r:id="rId41" w:history="1">
        <w:r w:rsidR="006656A0" w:rsidRPr="003A310B">
          <w:rPr>
            <w:color w:val="000000" w:themeColor="text1"/>
            <w:sz w:val="28"/>
            <w:szCs w:val="28"/>
          </w:rPr>
          <w:t>2.1</w:t>
        </w:r>
        <w:r w:rsidR="00DB4C26">
          <w:rPr>
            <w:color w:val="000000" w:themeColor="text1"/>
            <w:sz w:val="28"/>
            <w:szCs w:val="28"/>
          </w:rPr>
          <w:t>8</w:t>
        </w:r>
        <w:r w:rsidR="006656A0" w:rsidRPr="003A310B">
          <w:rPr>
            <w:color w:val="000000" w:themeColor="text1"/>
            <w:sz w:val="28"/>
            <w:szCs w:val="28"/>
          </w:rPr>
          <w:t>.10</w:t>
        </w:r>
      </w:hyperlink>
      <w:r w:rsidR="006656A0" w:rsidRPr="003A310B">
        <w:rPr>
          <w:color w:val="000000" w:themeColor="text1"/>
          <w:sz w:val="28"/>
          <w:szCs w:val="28"/>
        </w:rPr>
        <w:t>.</w:t>
      </w:r>
      <w:r w:rsidR="006656A0" w:rsidRPr="00B54ED4">
        <w:rPr>
          <w:sz w:val="28"/>
          <w:szCs w:val="28"/>
        </w:rPr>
        <w:t xml:space="preserve"> Специалист МФЦ информирует заявителя о сроке предоставления муниципальной услуги, дате и сроках получения результата предоставления муниципальной услуги по истечении указанного срока.</w:t>
      </w:r>
    </w:p>
    <w:p w:rsidR="006656A0" w:rsidRPr="00B54ED4" w:rsidRDefault="00AB4649" w:rsidP="00B54ED4">
      <w:pPr>
        <w:pStyle w:val="ConsPlusNormal"/>
        <w:ind w:left="57" w:firstLine="540"/>
        <w:jc w:val="both"/>
        <w:rPr>
          <w:sz w:val="28"/>
          <w:szCs w:val="28"/>
        </w:rPr>
      </w:pPr>
      <w:hyperlink r:id="rId42" w:history="1">
        <w:r w:rsidR="006656A0" w:rsidRPr="003A310B">
          <w:rPr>
            <w:sz w:val="28"/>
            <w:szCs w:val="28"/>
          </w:rPr>
          <w:t>2.1</w:t>
        </w:r>
        <w:r w:rsidR="00613239">
          <w:rPr>
            <w:sz w:val="28"/>
            <w:szCs w:val="28"/>
          </w:rPr>
          <w:t>8</w:t>
        </w:r>
        <w:r w:rsidR="006656A0" w:rsidRPr="003A310B">
          <w:rPr>
            <w:sz w:val="28"/>
            <w:szCs w:val="28"/>
          </w:rPr>
          <w:t>.11</w:t>
        </w:r>
      </w:hyperlink>
      <w:r w:rsidR="006656A0" w:rsidRPr="003A310B">
        <w:rPr>
          <w:sz w:val="28"/>
          <w:szCs w:val="28"/>
        </w:rPr>
        <w:t>.</w:t>
      </w:r>
      <w:r w:rsidR="006656A0" w:rsidRPr="00B54ED4">
        <w:rPr>
          <w:sz w:val="28"/>
          <w:szCs w:val="28"/>
        </w:rPr>
        <w:t xml:space="preserve"> Сотрудник МФЦ формирует полный пакет документов заявителя и вместе с </w:t>
      </w:r>
      <w:r w:rsidR="00597B9C">
        <w:rPr>
          <w:sz w:val="28"/>
          <w:szCs w:val="28"/>
        </w:rPr>
        <w:t>заявлением</w:t>
      </w:r>
      <w:r w:rsidR="006656A0" w:rsidRPr="00B54ED4">
        <w:rPr>
          <w:sz w:val="28"/>
          <w:szCs w:val="28"/>
        </w:rPr>
        <w:t xml:space="preserve"> направляет его в Управление ДОУ в срок не позднее одного рабочего дня, следующего за днем приема </w:t>
      </w:r>
      <w:r w:rsidR="00597B9C">
        <w:rPr>
          <w:sz w:val="28"/>
          <w:szCs w:val="28"/>
        </w:rPr>
        <w:t>заявления</w:t>
      </w:r>
      <w:r w:rsidR="006656A0" w:rsidRPr="00B54ED4">
        <w:rPr>
          <w:sz w:val="28"/>
          <w:szCs w:val="28"/>
        </w:rPr>
        <w:t xml:space="preserve"> от заявителя. При этом копии документов, указанных </w:t>
      </w:r>
      <w:r w:rsidR="006656A0" w:rsidRPr="003A310B">
        <w:rPr>
          <w:sz w:val="28"/>
          <w:szCs w:val="28"/>
        </w:rPr>
        <w:t xml:space="preserve">в </w:t>
      </w:r>
      <w:hyperlink w:anchor="P147" w:history="1">
        <w:r w:rsidR="006656A0" w:rsidRPr="003A310B">
          <w:rPr>
            <w:sz w:val="28"/>
            <w:szCs w:val="28"/>
          </w:rPr>
          <w:t>пункте 2.</w:t>
        </w:r>
        <w:r w:rsidR="00FB131A">
          <w:rPr>
            <w:sz w:val="28"/>
            <w:szCs w:val="28"/>
          </w:rPr>
          <w:t>8</w:t>
        </w:r>
        <w:r w:rsidR="006656A0" w:rsidRPr="003A310B">
          <w:rPr>
            <w:sz w:val="28"/>
            <w:szCs w:val="28"/>
          </w:rPr>
          <w:t>.1</w:t>
        </w:r>
      </w:hyperlink>
      <w:r w:rsidR="006656A0" w:rsidRPr="00B54ED4">
        <w:rPr>
          <w:sz w:val="28"/>
          <w:szCs w:val="28"/>
        </w:rPr>
        <w:t xml:space="preserve"> настоящего регламента, представляются в администрацию города из МФЦ в электронном виде по защищенным каналам связи, а оригиналы документов - на бумажном носителе курьером.</w:t>
      </w:r>
    </w:p>
    <w:p w:rsidR="006656A0" w:rsidRPr="006B291C" w:rsidRDefault="00CB7721" w:rsidP="00B54ED4">
      <w:pPr>
        <w:pStyle w:val="ConsPlusNormal"/>
        <w:ind w:left="57" w:firstLine="540"/>
        <w:jc w:val="both"/>
        <w:rPr>
          <w:sz w:val="28"/>
          <w:szCs w:val="28"/>
        </w:rPr>
      </w:pPr>
      <w:r>
        <w:rPr>
          <w:sz w:val="28"/>
          <w:szCs w:val="28"/>
        </w:rPr>
        <w:t>2.</w:t>
      </w:r>
      <w:hyperlink r:id="rId43" w:history="1">
        <w:r w:rsidR="00613239">
          <w:rPr>
            <w:sz w:val="28"/>
            <w:szCs w:val="28"/>
          </w:rPr>
          <w:t>19</w:t>
        </w:r>
      </w:hyperlink>
      <w:r w:rsidR="006656A0" w:rsidRPr="006B291C">
        <w:rPr>
          <w:sz w:val="28"/>
          <w:szCs w:val="28"/>
        </w:rPr>
        <w:t>. Особенности предоставления муниципальной услуги в электронной форме.</w:t>
      </w:r>
    </w:p>
    <w:p w:rsidR="006656A0" w:rsidRPr="006B291C" w:rsidRDefault="00AB4649" w:rsidP="00B54ED4">
      <w:pPr>
        <w:pStyle w:val="ConsPlusNormal"/>
        <w:ind w:left="57" w:firstLine="540"/>
        <w:jc w:val="both"/>
        <w:rPr>
          <w:sz w:val="28"/>
          <w:szCs w:val="28"/>
        </w:rPr>
      </w:pPr>
      <w:hyperlink r:id="rId44" w:history="1">
        <w:r w:rsidR="006656A0" w:rsidRPr="006B291C">
          <w:rPr>
            <w:sz w:val="28"/>
            <w:szCs w:val="28"/>
          </w:rPr>
          <w:t>2.</w:t>
        </w:r>
        <w:r w:rsidR="00613239">
          <w:rPr>
            <w:sz w:val="28"/>
            <w:szCs w:val="28"/>
          </w:rPr>
          <w:t>19</w:t>
        </w:r>
        <w:r w:rsidR="006656A0" w:rsidRPr="006B291C">
          <w:rPr>
            <w:sz w:val="28"/>
            <w:szCs w:val="28"/>
          </w:rPr>
          <w:t>.1</w:t>
        </w:r>
      </w:hyperlink>
      <w:r w:rsidR="006656A0" w:rsidRPr="006B291C">
        <w:rPr>
          <w:sz w:val="28"/>
          <w:szCs w:val="28"/>
        </w:rPr>
        <w:t xml:space="preserve">. Информация об услуге размещена в электронном виде на едином портале государственных услуг Российской Федерации http://www.gosuslugi.ru и на портале государственных и муниципальных услуг (функций) Амурской </w:t>
      </w:r>
      <w:r w:rsidR="006656A0" w:rsidRPr="006B291C">
        <w:rPr>
          <w:sz w:val="28"/>
          <w:szCs w:val="28"/>
        </w:rPr>
        <w:lastRenderedPageBreak/>
        <w:t>области www.gu.amurobl.ru.</w:t>
      </w:r>
    </w:p>
    <w:p w:rsidR="006656A0" w:rsidRPr="006B291C" w:rsidRDefault="00AB4649" w:rsidP="00B54ED4">
      <w:pPr>
        <w:pStyle w:val="ConsPlusNormal"/>
        <w:ind w:left="57" w:firstLine="540"/>
        <w:jc w:val="both"/>
        <w:rPr>
          <w:sz w:val="28"/>
          <w:szCs w:val="28"/>
        </w:rPr>
      </w:pPr>
      <w:hyperlink r:id="rId45" w:history="1">
        <w:r w:rsidR="006656A0" w:rsidRPr="006B291C">
          <w:rPr>
            <w:sz w:val="28"/>
            <w:szCs w:val="28"/>
          </w:rPr>
          <w:t>2.</w:t>
        </w:r>
        <w:r w:rsidR="00613239">
          <w:rPr>
            <w:sz w:val="28"/>
            <w:szCs w:val="28"/>
          </w:rPr>
          <w:t>19</w:t>
        </w:r>
        <w:r w:rsidR="006656A0" w:rsidRPr="006B291C">
          <w:rPr>
            <w:sz w:val="28"/>
            <w:szCs w:val="28"/>
          </w:rPr>
          <w:t>.2</w:t>
        </w:r>
      </w:hyperlink>
      <w:r w:rsidR="006656A0" w:rsidRPr="006B291C">
        <w:rPr>
          <w:sz w:val="28"/>
          <w:szCs w:val="28"/>
        </w:rPr>
        <w:t>. На порталах обеспечена возможность загрузки бланка заявления на компьютер получателя услуги для его дальнейшего заполнения. Доступ к порталу осуществляется путем проведения процедуры регистрации или при помощи универсальной электронной карты.</w:t>
      </w:r>
    </w:p>
    <w:p w:rsidR="006656A0" w:rsidRPr="003A310B" w:rsidRDefault="006656A0" w:rsidP="00B54ED4">
      <w:pPr>
        <w:pStyle w:val="ConsPlusNormal"/>
        <w:ind w:left="57" w:firstLine="540"/>
        <w:jc w:val="both"/>
        <w:rPr>
          <w:b/>
          <w:sz w:val="28"/>
          <w:szCs w:val="28"/>
        </w:rPr>
      </w:pPr>
    </w:p>
    <w:p w:rsidR="006656A0" w:rsidRPr="00B54ED4" w:rsidRDefault="006656A0" w:rsidP="00B54ED4">
      <w:pPr>
        <w:pStyle w:val="ConsPlusTitle"/>
        <w:ind w:left="57"/>
        <w:jc w:val="center"/>
        <w:outlineLvl w:val="1"/>
        <w:rPr>
          <w:sz w:val="28"/>
          <w:szCs w:val="28"/>
        </w:rPr>
      </w:pPr>
      <w:r w:rsidRPr="00B54ED4">
        <w:rPr>
          <w:sz w:val="28"/>
          <w:szCs w:val="28"/>
        </w:rPr>
        <w:t>3. Состав, последовательность и сроки выполнения</w:t>
      </w:r>
    </w:p>
    <w:p w:rsidR="006656A0" w:rsidRPr="00B54ED4" w:rsidRDefault="006656A0" w:rsidP="00B54ED4">
      <w:pPr>
        <w:pStyle w:val="ConsPlusTitle"/>
        <w:ind w:left="57"/>
        <w:jc w:val="center"/>
        <w:rPr>
          <w:sz w:val="28"/>
          <w:szCs w:val="28"/>
        </w:rPr>
      </w:pPr>
      <w:r w:rsidRPr="00B54ED4">
        <w:rPr>
          <w:sz w:val="28"/>
          <w:szCs w:val="28"/>
        </w:rPr>
        <w:t>административных процедур, требования к порядку их</w:t>
      </w:r>
    </w:p>
    <w:p w:rsidR="006656A0" w:rsidRPr="00B54ED4" w:rsidRDefault="006656A0" w:rsidP="00B54ED4">
      <w:pPr>
        <w:pStyle w:val="ConsPlusTitle"/>
        <w:ind w:left="57"/>
        <w:jc w:val="center"/>
        <w:rPr>
          <w:sz w:val="28"/>
          <w:szCs w:val="28"/>
        </w:rPr>
      </w:pPr>
      <w:r w:rsidRPr="00B54ED4">
        <w:rPr>
          <w:sz w:val="28"/>
          <w:szCs w:val="28"/>
        </w:rPr>
        <w:t>выполнения, в том числе особенности выполнения</w:t>
      </w:r>
    </w:p>
    <w:p w:rsidR="006656A0" w:rsidRPr="00B54ED4" w:rsidRDefault="006656A0" w:rsidP="00B54ED4">
      <w:pPr>
        <w:pStyle w:val="ConsPlusTitle"/>
        <w:ind w:left="57"/>
        <w:jc w:val="center"/>
        <w:rPr>
          <w:sz w:val="28"/>
          <w:szCs w:val="28"/>
        </w:rPr>
      </w:pPr>
      <w:r w:rsidRPr="00B54ED4">
        <w:rPr>
          <w:sz w:val="28"/>
          <w:szCs w:val="28"/>
        </w:rPr>
        <w:t>административных процедур в электронной форме</w:t>
      </w:r>
    </w:p>
    <w:p w:rsidR="006656A0" w:rsidRPr="00B54ED4" w:rsidRDefault="006656A0" w:rsidP="00B54ED4">
      <w:pPr>
        <w:pStyle w:val="ConsPlusNormal"/>
        <w:ind w:left="57"/>
        <w:jc w:val="center"/>
        <w:rPr>
          <w:sz w:val="28"/>
          <w:szCs w:val="28"/>
        </w:rPr>
      </w:pPr>
    </w:p>
    <w:p w:rsidR="006656A0" w:rsidRPr="00B54ED4" w:rsidRDefault="006656A0" w:rsidP="00B54ED4">
      <w:pPr>
        <w:pStyle w:val="ConsPlusNormal"/>
        <w:ind w:left="57" w:firstLine="540"/>
        <w:jc w:val="both"/>
        <w:rPr>
          <w:sz w:val="28"/>
          <w:szCs w:val="28"/>
        </w:rPr>
      </w:pPr>
      <w:r w:rsidRPr="00B54ED4">
        <w:rPr>
          <w:sz w:val="28"/>
          <w:szCs w:val="28"/>
        </w:rPr>
        <w:t>3.1. Юридическим фактом, являющимся основанием для предоставления муниципально</w:t>
      </w:r>
      <w:r w:rsidR="00CD0FF5" w:rsidRPr="00B54ED4">
        <w:rPr>
          <w:sz w:val="28"/>
          <w:szCs w:val="28"/>
        </w:rPr>
        <w:t xml:space="preserve">й услуги, является поступление </w:t>
      </w:r>
      <w:r w:rsidR="00597B9C">
        <w:rPr>
          <w:sz w:val="28"/>
          <w:szCs w:val="28"/>
        </w:rPr>
        <w:t>заявления</w:t>
      </w:r>
      <w:r w:rsidRPr="00B54ED4">
        <w:rPr>
          <w:sz w:val="28"/>
          <w:szCs w:val="28"/>
        </w:rPr>
        <w:t xml:space="preserve"> и документов, которые в соответствии с </w:t>
      </w:r>
      <w:hyperlink w:anchor="P147" w:history="1">
        <w:r w:rsidRPr="00313168">
          <w:rPr>
            <w:sz w:val="28"/>
            <w:szCs w:val="28"/>
          </w:rPr>
          <w:t>подпунктом 2.</w:t>
        </w:r>
        <w:r w:rsidR="00F6045A">
          <w:rPr>
            <w:sz w:val="28"/>
            <w:szCs w:val="28"/>
          </w:rPr>
          <w:t>8</w:t>
        </w:r>
        <w:r w:rsidRPr="00313168">
          <w:rPr>
            <w:sz w:val="28"/>
            <w:szCs w:val="28"/>
          </w:rPr>
          <w:t>.1</w:t>
        </w:r>
      </w:hyperlink>
      <w:r w:rsidRPr="00B54ED4">
        <w:rPr>
          <w:sz w:val="28"/>
          <w:szCs w:val="28"/>
        </w:rPr>
        <w:t xml:space="preserve"> настоящего Административного регламента представляются заявителем самостоятельно.</w:t>
      </w:r>
    </w:p>
    <w:p w:rsidR="006656A0" w:rsidRPr="00B54ED4" w:rsidRDefault="006656A0" w:rsidP="00B54ED4">
      <w:pPr>
        <w:pStyle w:val="ConsPlusNormal"/>
        <w:ind w:left="57" w:firstLine="540"/>
        <w:jc w:val="both"/>
        <w:rPr>
          <w:sz w:val="28"/>
          <w:szCs w:val="28"/>
        </w:rPr>
      </w:pPr>
      <w:r w:rsidRPr="00B54ED4">
        <w:rPr>
          <w:sz w:val="28"/>
          <w:szCs w:val="28"/>
        </w:rPr>
        <w:t>3.2. Предоставление муниципальной услуги включает в себя следующие административные процедуры:</w:t>
      </w:r>
    </w:p>
    <w:p w:rsidR="006656A0" w:rsidRPr="00B54ED4" w:rsidRDefault="00FB3029" w:rsidP="00B54ED4">
      <w:pPr>
        <w:pStyle w:val="ConsPlusNormal"/>
        <w:ind w:left="57" w:firstLine="540"/>
        <w:jc w:val="both"/>
        <w:rPr>
          <w:sz w:val="28"/>
          <w:szCs w:val="28"/>
        </w:rPr>
      </w:pPr>
      <w:r>
        <w:rPr>
          <w:sz w:val="28"/>
          <w:szCs w:val="28"/>
        </w:rPr>
        <w:t>3.2.1</w:t>
      </w:r>
      <w:r w:rsidR="00D87FF4">
        <w:rPr>
          <w:sz w:val="28"/>
          <w:szCs w:val="28"/>
        </w:rPr>
        <w:t xml:space="preserve"> р</w:t>
      </w:r>
      <w:r w:rsidR="006656A0" w:rsidRPr="00B54ED4">
        <w:rPr>
          <w:sz w:val="28"/>
          <w:szCs w:val="28"/>
        </w:rPr>
        <w:t xml:space="preserve">егистрация </w:t>
      </w:r>
      <w:r w:rsidR="00597B9C">
        <w:rPr>
          <w:sz w:val="28"/>
          <w:szCs w:val="28"/>
        </w:rPr>
        <w:t>заявления</w:t>
      </w:r>
      <w:r w:rsidR="006656A0" w:rsidRPr="00B54ED4">
        <w:rPr>
          <w:sz w:val="28"/>
          <w:szCs w:val="28"/>
        </w:rPr>
        <w:t xml:space="preserve"> и документов, представленных заявителем, поступивших из МФЦ</w:t>
      </w:r>
      <w:r w:rsidR="007D1F10">
        <w:rPr>
          <w:sz w:val="28"/>
          <w:szCs w:val="28"/>
        </w:rPr>
        <w:t>,</w:t>
      </w:r>
      <w:r w:rsidR="006656A0" w:rsidRPr="00B54ED4">
        <w:rPr>
          <w:sz w:val="28"/>
          <w:szCs w:val="28"/>
        </w:rPr>
        <w:t xml:space="preserve"> почтовым сообщением либо с использованием информационно-телекоммуникационной сети </w:t>
      </w:r>
      <w:r w:rsidR="00AB2953">
        <w:rPr>
          <w:sz w:val="28"/>
          <w:szCs w:val="28"/>
        </w:rPr>
        <w:t>«</w:t>
      </w:r>
      <w:r w:rsidR="006656A0" w:rsidRPr="00B54ED4">
        <w:rPr>
          <w:sz w:val="28"/>
          <w:szCs w:val="28"/>
        </w:rPr>
        <w:t>Интернет</w:t>
      </w:r>
      <w:r w:rsidR="00AB2953">
        <w:rPr>
          <w:sz w:val="28"/>
          <w:szCs w:val="28"/>
        </w:rPr>
        <w:t>»</w:t>
      </w:r>
      <w:r w:rsidR="006656A0" w:rsidRPr="00B54ED4">
        <w:rPr>
          <w:sz w:val="28"/>
          <w:szCs w:val="28"/>
        </w:rPr>
        <w:t xml:space="preserve">, специалистом Управления ДОУ и передача их в Управление - </w:t>
      </w:r>
      <w:r w:rsidR="00120AD6">
        <w:rPr>
          <w:sz w:val="28"/>
          <w:szCs w:val="28"/>
        </w:rPr>
        <w:t>2</w:t>
      </w:r>
      <w:r w:rsidR="006656A0" w:rsidRPr="00B54ED4">
        <w:rPr>
          <w:sz w:val="28"/>
          <w:szCs w:val="28"/>
        </w:rPr>
        <w:t xml:space="preserve"> рабочи</w:t>
      </w:r>
      <w:r w:rsidR="00120AD6">
        <w:rPr>
          <w:sz w:val="28"/>
          <w:szCs w:val="28"/>
        </w:rPr>
        <w:t>х</w:t>
      </w:r>
      <w:r w:rsidR="006656A0" w:rsidRPr="00B54ED4">
        <w:rPr>
          <w:sz w:val="28"/>
          <w:szCs w:val="28"/>
        </w:rPr>
        <w:t xml:space="preserve"> д</w:t>
      </w:r>
      <w:r w:rsidR="00120AD6">
        <w:rPr>
          <w:sz w:val="28"/>
          <w:szCs w:val="28"/>
        </w:rPr>
        <w:t>ня</w:t>
      </w:r>
      <w:r w:rsidR="006656A0" w:rsidRPr="00B54ED4">
        <w:rPr>
          <w:sz w:val="28"/>
          <w:szCs w:val="28"/>
        </w:rPr>
        <w:t xml:space="preserve"> со дня поступления </w:t>
      </w:r>
      <w:r w:rsidR="00597B9C">
        <w:rPr>
          <w:sz w:val="28"/>
          <w:szCs w:val="28"/>
        </w:rPr>
        <w:t>заявления</w:t>
      </w:r>
      <w:r w:rsidR="00D87FF4">
        <w:rPr>
          <w:sz w:val="28"/>
          <w:szCs w:val="28"/>
        </w:rPr>
        <w:t>;</w:t>
      </w:r>
    </w:p>
    <w:p w:rsidR="00F71F0C" w:rsidRPr="00F71F0C" w:rsidRDefault="00FB3029" w:rsidP="00F71F0C">
      <w:pPr>
        <w:autoSpaceDE w:val="0"/>
        <w:autoSpaceDN w:val="0"/>
        <w:adjustRightInd w:val="0"/>
        <w:ind w:firstLine="597"/>
        <w:jc w:val="both"/>
        <w:rPr>
          <w:sz w:val="28"/>
          <w:szCs w:val="28"/>
          <w:lang w:eastAsia="en-US"/>
        </w:rPr>
      </w:pPr>
      <w:r>
        <w:rPr>
          <w:sz w:val="28"/>
          <w:szCs w:val="28"/>
        </w:rPr>
        <w:t>3.2</w:t>
      </w:r>
      <w:r w:rsidR="00F71F0C">
        <w:rPr>
          <w:sz w:val="28"/>
          <w:szCs w:val="28"/>
        </w:rPr>
        <w:t>.2</w:t>
      </w:r>
      <w:r w:rsidR="00F71F0C">
        <w:rPr>
          <w:lang w:eastAsia="en-US"/>
        </w:rPr>
        <w:t xml:space="preserve"> </w:t>
      </w:r>
      <w:r w:rsidR="00F71F0C" w:rsidRPr="00F71F0C">
        <w:rPr>
          <w:sz w:val="28"/>
          <w:szCs w:val="28"/>
          <w:lang w:eastAsia="en-US"/>
        </w:rPr>
        <w:t xml:space="preserve">направление запросов в порядке межведомственного взаимодействия в целях получения документов (выписок, содержащихся в них сведений), указанных в </w:t>
      </w:r>
      <w:hyperlink r:id="rId46" w:history="1">
        <w:r w:rsidR="00F71F0C" w:rsidRPr="00F71F0C">
          <w:rPr>
            <w:color w:val="0000FF"/>
            <w:sz w:val="28"/>
            <w:szCs w:val="28"/>
            <w:lang w:eastAsia="en-US"/>
          </w:rPr>
          <w:t>пункте 2.8.</w:t>
        </w:r>
        <w:r w:rsidR="00F71F0C">
          <w:rPr>
            <w:color w:val="0000FF"/>
            <w:sz w:val="28"/>
            <w:szCs w:val="28"/>
            <w:lang w:eastAsia="en-US"/>
          </w:rPr>
          <w:t>2</w:t>
        </w:r>
      </w:hyperlink>
      <w:r w:rsidR="00F71F0C" w:rsidRPr="00F71F0C">
        <w:rPr>
          <w:sz w:val="28"/>
          <w:szCs w:val="28"/>
          <w:lang w:eastAsia="en-US"/>
        </w:rPr>
        <w:t xml:space="preserve"> настоящего Административного регламента, - 3 </w:t>
      </w:r>
      <w:r w:rsidR="006603F8">
        <w:rPr>
          <w:sz w:val="28"/>
          <w:szCs w:val="28"/>
          <w:lang w:eastAsia="en-US"/>
        </w:rPr>
        <w:t xml:space="preserve">рабочих </w:t>
      </w:r>
      <w:r w:rsidR="00F71F0C" w:rsidRPr="00F71F0C">
        <w:rPr>
          <w:sz w:val="28"/>
          <w:szCs w:val="28"/>
          <w:lang w:eastAsia="en-US"/>
        </w:rPr>
        <w:t>д</w:t>
      </w:r>
      <w:r w:rsidR="00D87FF4">
        <w:rPr>
          <w:sz w:val="28"/>
          <w:szCs w:val="28"/>
          <w:lang w:eastAsia="en-US"/>
        </w:rPr>
        <w:t>ня со дня поступления заявления;</w:t>
      </w:r>
    </w:p>
    <w:p w:rsidR="00F71F0C" w:rsidRDefault="00542624" w:rsidP="00F71F0C">
      <w:pPr>
        <w:autoSpaceDE w:val="0"/>
        <w:autoSpaceDN w:val="0"/>
        <w:adjustRightInd w:val="0"/>
        <w:jc w:val="both"/>
        <w:rPr>
          <w:sz w:val="28"/>
          <w:szCs w:val="28"/>
          <w:lang w:eastAsia="en-US"/>
        </w:rPr>
      </w:pPr>
      <w:r w:rsidRPr="00F71F0C">
        <w:rPr>
          <w:sz w:val="28"/>
          <w:szCs w:val="28"/>
          <w:lang w:eastAsia="en-US"/>
        </w:rPr>
        <w:t xml:space="preserve"> </w:t>
      </w:r>
      <w:r w:rsidR="00886D6B" w:rsidRPr="00F71F0C">
        <w:rPr>
          <w:sz w:val="28"/>
          <w:szCs w:val="28"/>
          <w:lang w:eastAsia="en-US"/>
        </w:rPr>
        <w:tab/>
      </w:r>
      <w:proofErr w:type="gramStart"/>
      <w:r w:rsidRPr="00F71F0C">
        <w:rPr>
          <w:sz w:val="28"/>
          <w:szCs w:val="28"/>
          <w:lang w:eastAsia="en-US"/>
        </w:rPr>
        <w:t>3.2.</w:t>
      </w:r>
      <w:r w:rsidR="00F71F0C">
        <w:rPr>
          <w:sz w:val="28"/>
          <w:szCs w:val="28"/>
          <w:lang w:eastAsia="en-US"/>
        </w:rPr>
        <w:t>3</w:t>
      </w:r>
      <w:r w:rsidRPr="00F71F0C">
        <w:rPr>
          <w:sz w:val="28"/>
          <w:szCs w:val="28"/>
          <w:lang w:eastAsia="en-US"/>
        </w:rPr>
        <w:t xml:space="preserve"> </w:t>
      </w:r>
      <w:r w:rsidR="00F71F0C">
        <w:rPr>
          <w:sz w:val="28"/>
          <w:szCs w:val="28"/>
          <w:lang w:eastAsia="en-US"/>
        </w:rPr>
        <w:t xml:space="preserve"> проверка документов, представленных заявителем, а также документов, выписок, сведений, полученных по системе межведомственного электронного взаимодействия на предмет отсутствия либо наличия оснований для отказа в предварительном согласовании предоставления земельного участка либо в предоставлении земельного участка, указанных в </w:t>
      </w:r>
      <w:hyperlink r:id="rId47" w:history="1">
        <w:r w:rsidR="00F71F0C">
          <w:rPr>
            <w:color w:val="0000FF"/>
            <w:sz w:val="28"/>
            <w:szCs w:val="28"/>
            <w:lang w:eastAsia="en-US"/>
          </w:rPr>
          <w:t>пункте 2.13</w:t>
        </w:r>
      </w:hyperlink>
      <w:r w:rsidR="00F71F0C">
        <w:rPr>
          <w:sz w:val="28"/>
          <w:szCs w:val="28"/>
          <w:lang w:eastAsia="en-US"/>
        </w:rPr>
        <w:t xml:space="preserve"> настоящего Административного регламента, и в случае наличия оснований для отказа - подготовка решения об отказе в предварительном согласовании предоставления земельного участка или</w:t>
      </w:r>
      <w:proofErr w:type="gramEnd"/>
      <w:r w:rsidR="00F71F0C">
        <w:rPr>
          <w:sz w:val="28"/>
          <w:szCs w:val="28"/>
          <w:lang w:eastAsia="en-US"/>
        </w:rPr>
        <w:t xml:space="preserve"> об отказе в предоставлении земельного участка - не более 30 дн</w:t>
      </w:r>
      <w:r w:rsidR="00D87FF4">
        <w:rPr>
          <w:sz w:val="28"/>
          <w:szCs w:val="28"/>
          <w:lang w:eastAsia="en-US"/>
        </w:rPr>
        <w:t>ей со дня поступления заявления;</w:t>
      </w:r>
    </w:p>
    <w:p w:rsidR="00120AD6" w:rsidRDefault="00886D6B" w:rsidP="005A5052">
      <w:pPr>
        <w:autoSpaceDE w:val="0"/>
        <w:autoSpaceDN w:val="0"/>
        <w:adjustRightInd w:val="0"/>
        <w:ind w:firstLine="540"/>
        <w:jc w:val="both"/>
        <w:rPr>
          <w:sz w:val="28"/>
          <w:szCs w:val="28"/>
          <w:lang w:eastAsia="en-US"/>
        </w:rPr>
      </w:pPr>
      <w:r>
        <w:rPr>
          <w:sz w:val="28"/>
          <w:szCs w:val="28"/>
        </w:rPr>
        <w:t>3.2.</w:t>
      </w:r>
      <w:r w:rsidR="005A5052">
        <w:rPr>
          <w:sz w:val="28"/>
          <w:szCs w:val="28"/>
        </w:rPr>
        <w:t>4</w:t>
      </w:r>
      <w:r w:rsidR="005A5052">
        <w:rPr>
          <w:sz w:val="28"/>
          <w:szCs w:val="28"/>
          <w:lang w:eastAsia="en-US"/>
        </w:rPr>
        <w:t xml:space="preserve"> </w:t>
      </w:r>
      <w:r w:rsidR="00120AD6">
        <w:rPr>
          <w:sz w:val="28"/>
          <w:szCs w:val="28"/>
          <w:lang w:eastAsia="en-US"/>
        </w:rPr>
        <w:t xml:space="preserve">подготовка </w:t>
      </w:r>
      <w:proofErr w:type="gramStart"/>
      <w:r w:rsidR="00120AD6">
        <w:rPr>
          <w:sz w:val="28"/>
          <w:szCs w:val="28"/>
          <w:lang w:eastAsia="en-US"/>
        </w:rPr>
        <w:t xml:space="preserve">проекта постановления </w:t>
      </w:r>
      <w:r w:rsidR="00D87FF4">
        <w:rPr>
          <w:sz w:val="28"/>
          <w:szCs w:val="28"/>
          <w:lang w:eastAsia="en-US"/>
        </w:rPr>
        <w:t>администрации города Благовещенска</w:t>
      </w:r>
      <w:proofErr w:type="gramEnd"/>
      <w:r w:rsidR="00D87FF4">
        <w:rPr>
          <w:sz w:val="28"/>
          <w:szCs w:val="28"/>
          <w:lang w:eastAsia="en-US"/>
        </w:rPr>
        <w:t xml:space="preserve"> </w:t>
      </w:r>
      <w:r w:rsidR="00120AD6">
        <w:rPr>
          <w:sz w:val="28"/>
          <w:szCs w:val="28"/>
          <w:lang w:eastAsia="en-US"/>
        </w:rPr>
        <w:t>о предоставлении в собственность бесплатно земельного участка</w:t>
      </w:r>
      <w:r w:rsidR="007A3A4F" w:rsidRPr="007A3A4F">
        <w:rPr>
          <w:sz w:val="28"/>
          <w:szCs w:val="28"/>
          <w:lang w:eastAsia="en-US"/>
        </w:rPr>
        <w:t xml:space="preserve"> </w:t>
      </w:r>
      <w:r w:rsidR="007A3A4F">
        <w:rPr>
          <w:sz w:val="28"/>
          <w:szCs w:val="28"/>
          <w:lang w:eastAsia="en-US"/>
        </w:rPr>
        <w:t>- не более 30 дн</w:t>
      </w:r>
      <w:r w:rsidR="00D87FF4">
        <w:rPr>
          <w:sz w:val="28"/>
          <w:szCs w:val="28"/>
          <w:lang w:eastAsia="en-US"/>
        </w:rPr>
        <w:t>ей со дня поступления заявления;</w:t>
      </w:r>
    </w:p>
    <w:p w:rsidR="00D87FF4" w:rsidRDefault="00D87FF4" w:rsidP="00D87FF4">
      <w:pPr>
        <w:autoSpaceDE w:val="0"/>
        <w:autoSpaceDN w:val="0"/>
        <w:adjustRightInd w:val="0"/>
        <w:ind w:firstLine="540"/>
        <w:jc w:val="both"/>
        <w:rPr>
          <w:sz w:val="28"/>
          <w:szCs w:val="28"/>
          <w:lang w:eastAsia="en-US"/>
        </w:rPr>
      </w:pPr>
      <w:proofErr w:type="gramStart"/>
      <w:r>
        <w:rPr>
          <w:sz w:val="28"/>
          <w:szCs w:val="28"/>
          <w:lang w:eastAsia="en-US"/>
        </w:rPr>
        <w:t xml:space="preserve">Отказ в предоставлении или в предварительном согласовании предоставления земельного участка оформляется в виде письма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находящимися в собственности муниципального образования города Благовещенска, предоставления земельных участков, </w:t>
      </w:r>
      <w:r>
        <w:rPr>
          <w:sz w:val="28"/>
          <w:szCs w:val="28"/>
          <w:lang w:eastAsia="en-US"/>
        </w:rPr>
        <w:lastRenderedPageBreak/>
        <w:t>государственная собственность на которые не разграничена.</w:t>
      </w:r>
      <w:proofErr w:type="gramEnd"/>
      <w:r>
        <w:rPr>
          <w:sz w:val="28"/>
          <w:szCs w:val="28"/>
          <w:lang w:eastAsia="en-US"/>
        </w:rPr>
        <w:t xml:space="preserve"> В решении об отказе должны быть указаны все основания отказа;</w:t>
      </w:r>
    </w:p>
    <w:p w:rsidR="007A3A4F" w:rsidRDefault="007A3A4F" w:rsidP="00D87FF4">
      <w:pPr>
        <w:autoSpaceDE w:val="0"/>
        <w:autoSpaceDN w:val="0"/>
        <w:adjustRightInd w:val="0"/>
        <w:ind w:firstLine="540"/>
        <w:jc w:val="both"/>
        <w:rPr>
          <w:sz w:val="28"/>
          <w:szCs w:val="28"/>
          <w:lang w:eastAsia="en-US"/>
        </w:rPr>
      </w:pPr>
      <w:proofErr w:type="gramStart"/>
      <w:r>
        <w:rPr>
          <w:sz w:val="28"/>
          <w:szCs w:val="28"/>
          <w:lang w:eastAsia="en-US"/>
        </w:rPr>
        <w:t xml:space="preserve">3.2.5 обращение с заявлением о государственной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48" w:history="1">
        <w:r>
          <w:rPr>
            <w:color w:val="0000FF"/>
            <w:sz w:val="28"/>
            <w:szCs w:val="28"/>
            <w:lang w:eastAsia="en-US"/>
          </w:rPr>
          <w:t>кодекса</w:t>
        </w:r>
      </w:hyperlink>
      <w:r>
        <w:rPr>
          <w:sz w:val="28"/>
          <w:szCs w:val="28"/>
          <w:lang w:eastAsia="en-US"/>
        </w:rPr>
        <w:t xml:space="preserve"> Российской Федерации, и который предоставлен в соответствии с 137-ФЗ  гражданину в собственность бесплатно, и государственным кадастровым учетом гаража (в случае, если ранее его государственный кадастровый учет не был осуществлен) и государственной регистрацией права собственности гражданина на</w:t>
      </w:r>
      <w:proofErr w:type="gramEnd"/>
      <w:r>
        <w:rPr>
          <w:sz w:val="28"/>
          <w:szCs w:val="28"/>
          <w:lang w:eastAsia="en-US"/>
        </w:rPr>
        <w:t xml:space="preserve"> гараж – 5 </w:t>
      </w:r>
      <w:r w:rsidR="00632828">
        <w:rPr>
          <w:sz w:val="28"/>
          <w:szCs w:val="28"/>
          <w:lang w:eastAsia="en-US"/>
        </w:rPr>
        <w:t>рабочих дней с момента принятия решения о предоставлении земельного участка гражданину в собственность бесплатно</w:t>
      </w:r>
      <w:r w:rsidR="00D87FF4">
        <w:rPr>
          <w:sz w:val="28"/>
          <w:szCs w:val="28"/>
          <w:lang w:eastAsia="en-US"/>
        </w:rPr>
        <w:t>;</w:t>
      </w:r>
    </w:p>
    <w:p w:rsidR="007A3A4F" w:rsidRDefault="007A3A4F" w:rsidP="007A3A4F">
      <w:pPr>
        <w:autoSpaceDE w:val="0"/>
        <w:autoSpaceDN w:val="0"/>
        <w:adjustRightInd w:val="0"/>
        <w:ind w:firstLine="540"/>
        <w:jc w:val="both"/>
        <w:rPr>
          <w:sz w:val="28"/>
          <w:szCs w:val="28"/>
          <w:lang w:eastAsia="en-US"/>
        </w:rPr>
      </w:pPr>
      <w:proofErr w:type="gramStart"/>
      <w:r>
        <w:rPr>
          <w:sz w:val="28"/>
          <w:szCs w:val="28"/>
          <w:lang w:eastAsia="en-US"/>
        </w:rPr>
        <w:t>3.2.6</w:t>
      </w:r>
      <w:r w:rsidRPr="00686B11">
        <w:rPr>
          <w:sz w:val="28"/>
          <w:szCs w:val="28"/>
          <w:lang w:eastAsia="en-US"/>
        </w:rPr>
        <w:t xml:space="preserve"> </w:t>
      </w:r>
      <w:r>
        <w:rPr>
          <w:sz w:val="28"/>
          <w:szCs w:val="28"/>
          <w:lang w:eastAsia="en-US"/>
        </w:rPr>
        <w:t>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передача собственнику указанных объектов выданны</w:t>
      </w:r>
      <w:r w:rsidR="00D87FF4">
        <w:rPr>
          <w:sz w:val="28"/>
          <w:szCs w:val="28"/>
          <w:lang w:eastAsia="en-US"/>
        </w:rPr>
        <w:t>х</w:t>
      </w:r>
      <w:r>
        <w:rPr>
          <w:sz w:val="28"/>
          <w:szCs w:val="28"/>
          <w:lang w:eastAsia="en-US"/>
        </w:rPr>
        <w:t xml:space="preserve"> в соответствии с частью 1 статьи 218-ФЗ выпис</w:t>
      </w:r>
      <w:r w:rsidR="00D87FF4">
        <w:rPr>
          <w:sz w:val="28"/>
          <w:szCs w:val="28"/>
          <w:lang w:eastAsia="en-US"/>
        </w:rPr>
        <w:t>ок</w:t>
      </w:r>
      <w:r>
        <w:rPr>
          <w:sz w:val="28"/>
          <w:szCs w:val="28"/>
          <w:lang w:eastAsia="en-US"/>
        </w:rPr>
        <w:t xml:space="preserve"> из Единого государственного реестра недвижимости об </w:t>
      </w:r>
      <w:r w:rsidR="00D87FF4">
        <w:rPr>
          <w:sz w:val="28"/>
          <w:szCs w:val="28"/>
          <w:lang w:eastAsia="en-US"/>
        </w:rPr>
        <w:t>указанных объектах недвижимости;</w:t>
      </w:r>
      <w:proofErr w:type="gramEnd"/>
    </w:p>
    <w:p w:rsidR="005A5052" w:rsidRDefault="007A3A4F" w:rsidP="005A5052">
      <w:pPr>
        <w:autoSpaceDE w:val="0"/>
        <w:autoSpaceDN w:val="0"/>
        <w:adjustRightInd w:val="0"/>
        <w:ind w:firstLine="540"/>
        <w:jc w:val="both"/>
        <w:rPr>
          <w:sz w:val="28"/>
          <w:szCs w:val="28"/>
          <w:lang w:eastAsia="en-US"/>
        </w:rPr>
      </w:pPr>
      <w:r>
        <w:rPr>
          <w:sz w:val="28"/>
          <w:szCs w:val="28"/>
          <w:lang w:eastAsia="en-US"/>
        </w:rPr>
        <w:t xml:space="preserve">3.2.7 </w:t>
      </w:r>
      <w:r w:rsidR="005A5052">
        <w:rPr>
          <w:sz w:val="28"/>
          <w:szCs w:val="28"/>
          <w:lang w:eastAsia="en-US"/>
        </w:rPr>
        <w:t xml:space="preserve">подготовка и направление заключения в Комитет о подготовке проекта договора аренды земельного участка (в случае, если участки являются ограниченными в обороте) - </w:t>
      </w:r>
      <w:r w:rsidR="00426FDF">
        <w:rPr>
          <w:sz w:val="28"/>
          <w:szCs w:val="28"/>
          <w:lang w:eastAsia="en-US"/>
        </w:rPr>
        <w:t>15</w:t>
      </w:r>
      <w:r w:rsidR="005A5052">
        <w:rPr>
          <w:sz w:val="28"/>
          <w:szCs w:val="28"/>
          <w:lang w:eastAsia="en-US"/>
        </w:rPr>
        <w:t xml:space="preserve"> дней</w:t>
      </w:r>
      <w:r w:rsidR="00DE1406">
        <w:rPr>
          <w:sz w:val="28"/>
          <w:szCs w:val="28"/>
          <w:lang w:eastAsia="en-US"/>
        </w:rPr>
        <w:t xml:space="preserve"> со дня поступления заявления</w:t>
      </w:r>
      <w:r w:rsidR="005A5052">
        <w:rPr>
          <w:sz w:val="28"/>
          <w:szCs w:val="28"/>
          <w:lang w:eastAsia="en-US"/>
        </w:rPr>
        <w:t>;</w:t>
      </w:r>
    </w:p>
    <w:p w:rsidR="005A5052" w:rsidRDefault="006603F8" w:rsidP="005A5052">
      <w:pPr>
        <w:autoSpaceDE w:val="0"/>
        <w:autoSpaceDN w:val="0"/>
        <w:adjustRightInd w:val="0"/>
        <w:ind w:firstLine="540"/>
        <w:jc w:val="both"/>
        <w:rPr>
          <w:sz w:val="28"/>
          <w:szCs w:val="28"/>
          <w:lang w:eastAsia="en-US"/>
        </w:rPr>
      </w:pPr>
      <w:proofErr w:type="gramStart"/>
      <w:r>
        <w:rPr>
          <w:sz w:val="28"/>
          <w:szCs w:val="28"/>
          <w:lang w:eastAsia="en-US"/>
        </w:rPr>
        <w:t>З</w:t>
      </w:r>
      <w:r w:rsidR="005A5052">
        <w:rPr>
          <w:sz w:val="28"/>
          <w:szCs w:val="28"/>
          <w:lang w:eastAsia="en-US"/>
        </w:rPr>
        <w:t>аключение о возможности подготовки проекта договора аренды земельного участка оформляется в виде письма администрации города Благовещенска за подписью заместителя мэра города Благовещенска, курирующего вопросы разработки и реализации муниципальной политики в области архитектуры и градостроительства, управления и распоряжения земельными участками, находящимися в собственности муниципального образования города Благовещенска, предоставления земельных участков, государственная собственность на которые не разграничена;</w:t>
      </w:r>
      <w:proofErr w:type="gramEnd"/>
    </w:p>
    <w:p w:rsidR="00CF0A72" w:rsidRDefault="00CB5599" w:rsidP="00CF0A72">
      <w:pPr>
        <w:autoSpaceDE w:val="0"/>
        <w:autoSpaceDN w:val="0"/>
        <w:adjustRightInd w:val="0"/>
        <w:ind w:firstLine="540"/>
        <w:jc w:val="both"/>
        <w:rPr>
          <w:sz w:val="28"/>
          <w:szCs w:val="28"/>
          <w:lang w:eastAsia="en-US"/>
        </w:rPr>
      </w:pPr>
      <w:r>
        <w:rPr>
          <w:sz w:val="28"/>
          <w:szCs w:val="28"/>
          <w:lang w:eastAsia="en-US"/>
        </w:rPr>
        <w:t>П</w:t>
      </w:r>
      <w:r w:rsidR="00CF0A72">
        <w:rPr>
          <w:sz w:val="28"/>
          <w:szCs w:val="28"/>
          <w:lang w:eastAsia="en-US"/>
        </w:rPr>
        <w:t>одготовк</w:t>
      </w:r>
      <w:r>
        <w:rPr>
          <w:sz w:val="28"/>
          <w:szCs w:val="28"/>
          <w:lang w:eastAsia="en-US"/>
        </w:rPr>
        <w:t>а</w:t>
      </w:r>
      <w:r w:rsidR="00CF0A72">
        <w:rPr>
          <w:sz w:val="28"/>
          <w:szCs w:val="28"/>
          <w:lang w:eastAsia="en-US"/>
        </w:rPr>
        <w:t xml:space="preserve"> </w:t>
      </w:r>
      <w:r>
        <w:rPr>
          <w:sz w:val="28"/>
          <w:szCs w:val="28"/>
          <w:lang w:eastAsia="en-US"/>
        </w:rPr>
        <w:t xml:space="preserve">Комитетом </w:t>
      </w:r>
      <w:r w:rsidR="00CF0A72">
        <w:rPr>
          <w:sz w:val="28"/>
          <w:szCs w:val="28"/>
          <w:lang w:eastAsia="en-US"/>
        </w:rPr>
        <w:t xml:space="preserve">проекта договора аренды земельного участка в трех экземплярах, их подписание и направление заявителю  - </w:t>
      </w:r>
      <w:r>
        <w:rPr>
          <w:sz w:val="28"/>
          <w:szCs w:val="28"/>
          <w:lang w:eastAsia="en-US"/>
        </w:rPr>
        <w:t xml:space="preserve">не более </w:t>
      </w:r>
      <w:r w:rsidR="00CF0A72">
        <w:rPr>
          <w:sz w:val="28"/>
          <w:szCs w:val="28"/>
          <w:lang w:eastAsia="en-US"/>
        </w:rPr>
        <w:t>30 дней</w:t>
      </w:r>
      <w:r>
        <w:rPr>
          <w:sz w:val="28"/>
          <w:szCs w:val="28"/>
          <w:lang w:eastAsia="en-US"/>
        </w:rPr>
        <w:t xml:space="preserve"> со дня поступления заявления</w:t>
      </w:r>
      <w:r w:rsidR="00CF0A72">
        <w:rPr>
          <w:sz w:val="28"/>
          <w:szCs w:val="28"/>
          <w:lang w:eastAsia="en-US"/>
        </w:rPr>
        <w:t>.</w:t>
      </w:r>
    </w:p>
    <w:p w:rsidR="00DD3A32" w:rsidRDefault="00CB5599" w:rsidP="00CF0A72">
      <w:pPr>
        <w:autoSpaceDE w:val="0"/>
        <w:autoSpaceDN w:val="0"/>
        <w:adjustRightInd w:val="0"/>
        <w:ind w:firstLine="540"/>
        <w:jc w:val="both"/>
        <w:rPr>
          <w:sz w:val="28"/>
          <w:szCs w:val="28"/>
          <w:lang w:eastAsia="en-US"/>
        </w:rPr>
      </w:pPr>
      <w:r>
        <w:rPr>
          <w:sz w:val="28"/>
          <w:szCs w:val="28"/>
          <w:lang w:eastAsia="en-US"/>
        </w:rPr>
        <w:t xml:space="preserve">Обращение </w:t>
      </w:r>
      <w:r w:rsidR="00DD3A32">
        <w:rPr>
          <w:sz w:val="28"/>
          <w:szCs w:val="28"/>
          <w:lang w:eastAsia="en-US"/>
        </w:rPr>
        <w:t>Комитет</w:t>
      </w:r>
      <w:r>
        <w:rPr>
          <w:sz w:val="28"/>
          <w:szCs w:val="28"/>
          <w:lang w:eastAsia="en-US"/>
        </w:rPr>
        <w:t>а</w:t>
      </w:r>
      <w:r w:rsidR="00DD3A32">
        <w:rPr>
          <w:sz w:val="28"/>
          <w:szCs w:val="28"/>
          <w:lang w:eastAsia="en-US"/>
        </w:rPr>
        <w:t xml:space="preserve"> с заявлением о государственной регистраци</w:t>
      </w:r>
      <w:r>
        <w:rPr>
          <w:sz w:val="28"/>
          <w:szCs w:val="28"/>
          <w:lang w:eastAsia="en-US"/>
        </w:rPr>
        <w:t>и</w:t>
      </w:r>
      <w:r w:rsidR="00DD3A32">
        <w:rPr>
          <w:sz w:val="28"/>
          <w:szCs w:val="28"/>
          <w:lang w:eastAsia="en-US"/>
        </w:rPr>
        <w:t xml:space="preserve"> договора аренды земельного участка одновременно с государственным кадастровым учетом гаража (в случае, если ранее его государственный кадастровый учет не был осуществлен) и государственной регистраци</w:t>
      </w:r>
      <w:r>
        <w:rPr>
          <w:sz w:val="28"/>
          <w:szCs w:val="28"/>
          <w:lang w:eastAsia="en-US"/>
        </w:rPr>
        <w:t>и</w:t>
      </w:r>
      <w:r w:rsidR="00DD3A32">
        <w:rPr>
          <w:sz w:val="28"/>
          <w:szCs w:val="28"/>
          <w:lang w:eastAsia="en-US"/>
        </w:rPr>
        <w:t xml:space="preserve"> права собственности гражданина на гараж – 5 рабочих дней с момента подписания договора аренды земельного участка его сторонами.</w:t>
      </w:r>
    </w:p>
    <w:p w:rsidR="005A5052" w:rsidRDefault="005A5052" w:rsidP="005A5052">
      <w:pPr>
        <w:autoSpaceDE w:val="0"/>
        <w:autoSpaceDN w:val="0"/>
        <w:adjustRightInd w:val="0"/>
        <w:ind w:firstLine="540"/>
        <w:jc w:val="both"/>
        <w:rPr>
          <w:sz w:val="28"/>
          <w:szCs w:val="28"/>
          <w:lang w:eastAsia="en-US"/>
        </w:rPr>
      </w:pPr>
      <w:r>
        <w:rPr>
          <w:sz w:val="28"/>
          <w:szCs w:val="28"/>
          <w:lang w:eastAsia="en-US"/>
        </w:rPr>
        <w:t>3.2.</w:t>
      </w:r>
      <w:r w:rsidR="00CB5599">
        <w:rPr>
          <w:sz w:val="28"/>
          <w:szCs w:val="28"/>
          <w:lang w:eastAsia="en-US"/>
        </w:rPr>
        <w:t>8</w:t>
      </w:r>
      <w:r>
        <w:rPr>
          <w:sz w:val="28"/>
          <w:szCs w:val="28"/>
          <w:lang w:eastAsia="en-US"/>
        </w:rPr>
        <w:t xml:space="preserve"> подготовка </w:t>
      </w:r>
      <w:proofErr w:type="gramStart"/>
      <w:r>
        <w:rPr>
          <w:sz w:val="28"/>
          <w:szCs w:val="28"/>
          <w:lang w:eastAsia="en-US"/>
        </w:rPr>
        <w:t>проекта постановления</w:t>
      </w:r>
      <w:r w:rsidR="00D87FF4">
        <w:rPr>
          <w:sz w:val="28"/>
          <w:szCs w:val="28"/>
          <w:lang w:eastAsia="en-US"/>
        </w:rPr>
        <w:t xml:space="preserve"> администрации города Благовещенска</w:t>
      </w:r>
      <w:proofErr w:type="gramEnd"/>
      <w:r>
        <w:rPr>
          <w:sz w:val="28"/>
          <w:szCs w:val="28"/>
          <w:lang w:eastAsia="en-US"/>
        </w:rPr>
        <w:t xml:space="preserve"> о предварительном согласовании предоставления земельного участка </w:t>
      </w:r>
      <w:r w:rsidR="00D87FF4">
        <w:rPr>
          <w:sz w:val="28"/>
          <w:szCs w:val="28"/>
          <w:lang w:eastAsia="en-US"/>
        </w:rPr>
        <w:t>в случае, если</w:t>
      </w:r>
      <w:r>
        <w:rPr>
          <w:sz w:val="28"/>
          <w:szCs w:val="28"/>
          <w:lang w:eastAsia="en-US"/>
        </w:rPr>
        <w:t xml:space="preserve"> испрашиваемый земельный участок предстоит образовать или его границы подле</w:t>
      </w:r>
      <w:r w:rsidR="00DD3A32">
        <w:rPr>
          <w:sz w:val="28"/>
          <w:szCs w:val="28"/>
          <w:lang w:eastAsia="en-US"/>
        </w:rPr>
        <w:t>жат уточнению в соответствии с 218-ФЗ</w:t>
      </w:r>
      <w:r w:rsidR="00DE1406">
        <w:rPr>
          <w:sz w:val="28"/>
          <w:szCs w:val="28"/>
          <w:lang w:eastAsia="en-US"/>
        </w:rPr>
        <w:t xml:space="preserve"> – 30 дней, со дня поступления заявления</w:t>
      </w:r>
      <w:r w:rsidR="00CF0A72">
        <w:rPr>
          <w:sz w:val="28"/>
          <w:szCs w:val="28"/>
          <w:lang w:eastAsia="en-US"/>
        </w:rPr>
        <w:t>.</w:t>
      </w:r>
    </w:p>
    <w:p w:rsidR="005A5052" w:rsidRDefault="005A5052" w:rsidP="005A5052">
      <w:pPr>
        <w:autoSpaceDE w:val="0"/>
        <w:autoSpaceDN w:val="0"/>
        <w:adjustRightInd w:val="0"/>
        <w:ind w:firstLine="540"/>
        <w:jc w:val="both"/>
        <w:rPr>
          <w:sz w:val="28"/>
          <w:szCs w:val="28"/>
          <w:lang w:eastAsia="en-US"/>
        </w:rPr>
      </w:pPr>
      <w:r>
        <w:rPr>
          <w:sz w:val="28"/>
          <w:szCs w:val="28"/>
          <w:lang w:eastAsia="en-US"/>
        </w:rPr>
        <w:t>3.2.</w:t>
      </w:r>
      <w:r w:rsidR="00CB5599">
        <w:rPr>
          <w:sz w:val="28"/>
          <w:szCs w:val="28"/>
          <w:lang w:eastAsia="en-US"/>
        </w:rPr>
        <w:t>9</w:t>
      </w:r>
      <w:r>
        <w:rPr>
          <w:sz w:val="28"/>
          <w:szCs w:val="28"/>
          <w:lang w:eastAsia="en-US"/>
        </w:rPr>
        <w:t xml:space="preserve"> подготовка </w:t>
      </w:r>
      <w:proofErr w:type="gramStart"/>
      <w:r>
        <w:rPr>
          <w:sz w:val="28"/>
          <w:szCs w:val="28"/>
          <w:lang w:eastAsia="en-US"/>
        </w:rPr>
        <w:t>проекта постановления</w:t>
      </w:r>
      <w:r w:rsidR="00D87FF4">
        <w:rPr>
          <w:sz w:val="28"/>
          <w:szCs w:val="28"/>
          <w:lang w:eastAsia="en-US"/>
        </w:rPr>
        <w:t xml:space="preserve"> администрации города Благовещенска</w:t>
      </w:r>
      <w:proofErr w:type="gramEnd"/>
      <w:r>
        <w:rPr>
          <w:sz w:val="28"/>
          <w:szCs w:val="28"/>
          <w:lang w:eastAsia="en-US"/>
        </w:rPr>
        <w:t xml:space="preserve"> о предоставлении земельного участка</w:t>
      </w:r>
      <w:r w:rsidR="00426FDF">
        <w:rPr>
          <w:sz w:val="28"/>
          <w:szCs w:val="28"/>
          <w:lang w:eastAsia="en-US"/>
        </w:rPr>
        <w:t xml:space="preserve"> в собственность </w:t>
      </w:r>
      <w:r w:rsidR="00426FDF">
        <w:rPr>
          <w:sz w:val="28"/>
          <w:szCs w:val="28"/>
          <w:lang w:eastAsia="en-US"/>
        </w:rPr>
        <w:lastRenderedPageBreak/>
        <w:t>бесплатно</w:t>
      </w:r>
      <w:r w:rsidR="00CF0A72">
        <w:rPr>
          <w:sz w:val="28"/>
          <w:szCs w:val="28"/>
          <w:lang w:eastAsia="en-US"/>
        </w:rPr>
        <w:t xml:space="preserve"> – 20 </w:t>
      </w:r>
      <w:r w:rsidR="006603F8">
        <w:rPr>
          <w:sz w:val="28"/>
          <w:szCs w:val="28"/>
          <w:lang w:eastAsia="en-US"/>
        </w:rPr>
        <w:t xml:space="preserve">рабочих </w:t>
      </w:r>
      <w:r w:rsidR="00CF0A72">
        <w:rPr>
          <w:sz w:val="28"/>
          <w:szCs w:val="28"/>
          <w:lang w:eastAsia="en-US"/>
        </w:rPr>
        <w:t>дней, со дня предоставления технического плана гаража.</w:t>
      </w:r>
    </w:p>
    <w:p w:rsidR="005A5052" w:rsidRDefault="005A5052" w:rsidP="005A5052">
      <w:pPr>
        <w:autoSpaceDE w:val="0"/>
        <w:autoSpaceDN w:val="0"/>
        <w:adjustRightInd w:val="0"/>
        <w:ind w:firstLine="540"/>
        <w:jc w:val="both"/>
        <w:rPr>
          <w:sz w:val="28"/>
          <w:szCs w:val="28"/>
          <w:lang w:eastAsia="en-US"/>
        </w:rPr>
      </w:pPr>
      <w:r>
        <w:rPr>
          <w:sz w:val="28"/>
          <w:szCs w:val="28"/>
          <w:lang w:eastAsia="en-US"/>
        </w:rPr>
        <w:t>3.3. Процедуры предоставления услуги в электронном виде выполняются в "Системе межведомственного электронного взаимодействия Амурской области" (далее - СМЭВ), расположенной в информационно-телекоммуникационной сети "Интернет" по адресу: http://ppu.uec.amurobl.ru. Действия исполнителя услуги в СМЭВ отображаются в личном кабинете портала государственных услуг.</w:t>
      </w:r>
    </w:p>
    <w:p w:rsidR="00D540BB" w:rsidRDefault="00D540BB" w:rsidP="005A5052">
      <w:pPr>
        <w:pStyle w:val="ConsPlusNormal"/>
        <w:ind w:left="57" w:firstLine="540"/>
        <w:jc w:val="both"/>
        <w:rPr>
          <w:sz w:val="28"/>
          <w:szCs w:val="28"/>
          <w:lang w:eastAsia="en-US"/>
        </w:rPr>
      </w:pPr>
    </w:p>
    <w:p w:rsidR="007C10C0" w:rsidRDefault="007C10C0" w:rsidP="00B54ED4">
      <w:pPr>
        <w:pStyle w:val="ConsPlusNormal"/>
        <w:ind w:left="57" w:firstLine="540"/>
        <w:jc w:val="both"/>
        <w:rPr>
          <w:sz w:val="28"/>
          <w:szCs w:val="28"/>
        </w:rPr>
      </w:pPr>
    </w:p>
    <w:p w:rsidR="006656A0" w:rsidRPr="00B54ED4" w:rsidRDefault="006656A0" w:rsidP="00B54ED4">
      <w:pPr>
        <w:pStyle w:val="ConsPlusTitle"/>
        <w:ind w:left="57"/>
        <w:jc w:val="center"/>
        <w:outlineLvl w:val="1"/>
        <w:rPr>
          <w:sz w:val="28"/>
          <w:szCs w:val="28"/>
        </w:rPr>
      </w:pPr>
      <w:r w:rsidRPr="00B54ED4">
        <w:rPr>
          <w:sz w:val="28"/>
          <w:szCs w:val="28"/>
        </w:rPr>
        <w:t xml:space="preserve">4. Формы </w:t>
      </w:r>
      <w:proofErr w:type="gramStart"/>
      <w:r w:rsidRPr="00B54ED4">
        <w:rPr>
          <w:sz w:val="28"/>
          <w:szCs w:val="28"/>
        </w:rPr>
        <w:t>контроля за</w:t>
      </w:r>
      <w:proofErr w:type="gramEnd"/>
      <w:r w:rsidRPr="00B54ED4">
        <w:rPr>
          <w:sz w:val="28"/>
          <w:szCs w:val="28"/>
        </w:rPr>
        <w:t xml:space="preserve"> исполнением</w:t>
      </w:r>
    </w:p>
    <w:p w:rsidR="006656A0" w:rsidRPr="00B54ED4" w:rsidRDefault="00FB3029" w:rsidP="00B54ED4">
      <w:pPr>
        <w:pStyle w:val="ConsPlusTitle"/>
        <w:ind w:left="57"/>
        <w:jc w:val="center"/>
        <w:rPr>
          <w:sz w:val="28"/>
          <w:szCs w:val="28"/>
        </w:rPr>
      </w:pPr>
      <w:r>
        <w:rPr>
          <w:sz w:val="28"/>
          <w:szCs w:val="28"/>
        </w:rPr>
        <w:t>а</w:t>
      </w:r>
      <w:r w:rsidR="006656A0" w:rsidRPr="00B54ED4">
        <w:rPr>
          <w:sz w:val="28"/>
          <w:szCs w:val="28"/>
        </w:rPr>
        <w:t>дминистративного регламента</w:t>
      </w:r>
    </w:p>
    <w:p w:rsidR="006656A0" w:rsidRPr="00B54ED4" w:rsidRDefault="006656A0" w:rsidP="00B54ED4">
      <w:pPr>
        <w:pStyle w:val="ConsPlusNormal"/>
        <w:ind w:left="57"/>
        <w:jc w:val="center"/>
        <w:rPr>
          <w:color w:val="FF0000"/>
          <w:sz w:val="28"/>
          <w:szCs w:val="28"/>
        </w:rPr>
      </w:pPr>
    </w:p>
    <w:p w:rsidR="006656A0" w:rsidRPr="00B54ED4" w:rsidRDefault="006656A0" w:rsidP="00B54ED4">
      <w:pPr>
        <w:pStyle w:val="ConsPlusNormal"/>
        <w:ind w:left="57" w:firstLine="540"/>
        <w:jc w:val="both"/>
        <w:rPr>
          <w:sz w:val="28"/>
          <w:szCs w:val="28"/>
        </w:rPr>
      </w:pPr>
      <w:r w:rsidRPr="00B54ED4">
        <w:rPr>
          <w:sz w:val="28"/>
          <w:szCs w:val="28"/>
        </w:rPr>
        <w:t xml:space="preserve">4.1. Текущий </w:t>
      </w:r>
      <w:proofErr w:type="gramStart"/>
      <w:r w:rsidRPr="00B54ED4">
        <w:rPr>
          <w:sz w:val="28"/>
          <w:szCs w:val="28"/>
        </w:rPr>
        <w:t>контроль за</w:t>
      </w:r>
      <w:proofErr w:type="gramEnd"/>
      <w:r w:rsidRPr="00B54ED4">
        <w:rPr>
          <w:sz w:val="28"/>
          <w:szCs w:val="28"/>
        </w:rPr>
        <w:t xml:space="preserve"> соблюдением последовательности действий, определенных настоящим Административным регламентом, осуществляется начальниками отделов Управления, Комитета.</w:t>
      </w:r>
    </w:p>
    <w:p w:rsidR="006656A0" w:rsidRPr="00B54ED4" w:rsidRDefault="006656A0" w:rsidP="00B54ED4">
      <w:pPr>
        <w:pStyle w:val="ConsPlusNormal"/>
        <w:ind w:left="57" w:firstLine="540"/>
        <w:jc w:val="both"/>
        <w:rPr>
          <w:sz w:val="28"/>
          <w:szCs w:val="28"/>
        </w:rPr>
      </w:pPr>
      <w:r w:rsidRPr="00B54ED4">
        <w:rPr>
          <w:sz w:val="28"/>
          <w:szCs w:val="28"/>
        </w:rPr>
        <w:t xml:space="preserve">4.2. </w:t>
      </w:r>
      <w:proofErr w:type="gramStart"/>
      <w:r w:rsidRPr="00B54ED4">
        <w:rPr>
          <w:sz w:val="28"/>
          <w:szCs w:val="28"/>
        </w:rPr>
        <w:t>Контроль за</w:t>
      </w:r>
      <w:proofErr w:type="gramEnd"/>
      <w:r w:rsidRPr="00B54ED4">
        <w:rPr>
          <w:sz w:val="28"/>
          <w:szCs w:val="28"/>
        </w:rPr>
        <w:t xml:space="preserve"> полнотой и качеством предоставления муниципальной услуги включает в себя:</w:t>
      </w:r>
    </w:p>
    <w:p w:rsidR="006656A0" w:rsidRPr="00B54ED4" w:rsidRDefault="006656A0" w:rsidP="00B54ED4">
      <w:pPr>
        <w:pStyle w:val="ConsPlusNormal"/>
        <w:ind w:left="57" w:firstLine="540"/>
        <w:jc w:val="both"/>
        <w:rPr>
          <w:sz w:val="28"/>
          <w:szCs w:val="28"/>
        </w:rPr>
      </w:pPr>
      <w:r w:rsidRPr="00B54ED4">
        <w:rPr>
          <w:sz w:val="28"/>
          <w:szCs w:val="28"/>
        </w:rPr>
        <w:t>4.2.1) плановые проверки соблюдения и исполнения специалистами Управления, Комитета настоящего регламента, сроков исполнения документов, которые проводятся начальником Управления, председателем Комитета (соответственно);</w:t>
      </w:r>
    </w:p>
    <w:p w:rsidR="006656A0" w:rsidRPr="00B54ED4" w:rsidRDefault="006656A0" w:rsidP="00B54ED4">
      <w:pPr>
        <w:pStyle w:val="ConsPlusNormal"/>
        <w:ind w:left="57" w:firstLine="540"/>
        <w:jc w:val="both"/>
        <w:rPr>
          <w:sz w:val="28"/>
          <w:szCs w:val="28"/>
        </w:rPr>
      </w:pPr>
      <w:r w:rsidRPr="00B54ED4">
        <w:rPr>
          <w:sz w:val="28"/>
          <w:szCs w:val="28"/>
        </w:rPr>
        <w:t>4.2.2) внеплановые проверки, которые могут быть проведены в любое время, при поступлении в администрацию города Благовещенска жалобы на некачественное предоставление муниципальной услуги.</w:t>
      </w:r>
    </w:p>
    <w:p w:rsidR="006656A0" w:rsidRPr="00B54ED4" w:rsidRDefault="006656A0" w:rsidP="00B54ED4">
      <w:pPr>
        <w:pStyle w:val="ConsPlusNormal"/>
        <w:ind w:left="57" w:firstLine="540"/>
        <w:jc w:val="both"/>
        <w:rPr>
          <w:sz w:val="28"/>
          <w:szCs w:val="28"/>
        </w:rPr>
      </w:pPr>
      <w:r w:rsidRPr="00B54ED4">
        <w:rPr>
          <w:sz w:val="28"/>
          <w:szCs w:val="28"/>
        </w:rPr>
        <w:t>4.3. Специалисты, участвующие в предоставлении муниципальной услуги, несут персональную ответственность за соблюдение сроков и порядка исполнения настоящего Административного регламента.</w:t>
      </w:r>
    </w:p>
    <w:p w:rsidR="006656A0" w:rsidRPr="00B54ED4" w:rsidRDefault="006656A0" w:rsidP="00B54ED4">
      <w:pPr>
        <w:pStyle w:val="ConsPlusNormal"/>
        <w:ind w:left="57" w:firstLine="540"/>
        <w:jc w:val="both"/>
        <w:rPr>
          <w:sz w:val="28"/>
          <w:szCs w:val="28"/>
        </w:rPr>
      </w:pPr>
      <w:r w:rsidRPr="00B54ED4">
        <w:rPr>
          <w:sz w:val="28"/>
          <w:szCs w:val="28"/>
        </w:rPr>
        <w:t>4.4. Заявитель, получающий муниципальную услугу, вправе самостоятельно контролировать исполнение настоящего Административного регламента путем получения информации от специалистов, участвующих в предоставлении муниципальной услуги.</w:t>
      </w:r>
    </w:p>
    <w:p w:rsidR="006656A0" w:rsidRPr="00B54ED4" w:rsidRDefault="006656A0" w:rsidP="00B54ED4">
      <w:pPr>
        <w:pStyle w:val="ConsPlusNormal"/>
        <w:ind w:left="57" w:firstLine="540"/>
        <w:jc w:val="both"/>
        <w:rPr>
          <w:sz w:val="28"/>
          <w:szCs w:val="28"/>
        </w:rPr>
      </w:pPr>
    </w:p>
    <w:p w:rsidR="006656A0" w:rsidRPr="00B54ED4" w:rsidRDefault="006656A0" w:rsidP="00B54ED4">
      <w:pPr>
        <w:pStyle w:val="ConsPlusTitle"/>
        <w:ind w:left="57"/>
        <w:jc w:val="center"/>
        <w:outlineLvl w:val="1"/>
        <w:rPr>
          <w:sz w:val="28"/>
          <w:szCs w:val="28"/>
        </w:rPr>
      </w:pPr>
      <w:r w:rsidRPr="00B54ED4">
        <w:rPr>
          <w:sz w:val="28"/>
          <w:szCs w:val="28"/>
        </w:rPr>
        <w:t>5. Досудебный (внесудебный) порядок обжалования решений</w:t>
      </w:r>
    </w:p>
    <w:p w:rsidR="006656A0" w:rsidRPr="00B54ED4" w:rsidRDefault="006656A0" w:rsidP="00B54ED4">
      <w:pPr>
        <w:pStyle w:val="ConsPlusTitle"/>
        <w:ind w:left="57"/>
        <w:jc w:val="center"/>
        <w:rPr>
          <w:sz w:val="28"/>
          <w:szCs w:val="28"/>
        </w:rPr>
      </w:pPr>
      <w:r w:rsidRPr="00B54ED4">
        <w:rPr>
          <w:sz w:val="28"/>
          <w:szCs w:val="28"/>
        </w:rPr>
        <w:t>и действий (бездействия) администрации города Благовещенска,</w:t>
      </w:r>
    </w:p>
    <w:p w:rsidR="006656A0" w:rsidRPr="00B54ED4" w:rsidRDefault="006656A0" w:rsidP="00B54ED4">
      <w:pPr>
        <w:pStyle w:val="ConsPlusTitle"/>
        <w:ind w:left="57"/>
        <w:jc w:val="center"/>
        <w:rPr>
          <w:sz w:val="28"/>
          <w:szCs w:val="28"/>
        </w:rPr>
      </w:pPr>
      <w:r w:rsidRPr="00B54ED4">
        <w:rPr>
          <w:sz w:val="28"/>
          <w:szCs w:val="28"/>
        </w:rPr>
        <w:t>а также должностных лиц, муниципальных служащих</w:t>
      </w:r>
      <w:r w:rsidR="004A7C0A">
        <w:rPr>
          <w:sz w:val="28"/>
          <w:szCs w:val="28"/>
        </w:rPr>
        <w:t>, многофункционального центра, работников многофункционального центра</w:t>
      </w:r>
    </w:p>
    <w:p w:rsidR="006656A0" w:rsidRPr="00B54ED4" w:rsidRDefault="006656A0" w:rsidP="00B54ED4">
      <w:pPr>
        <w:pStyle w:val="ConsPlusNormal"/>
        <w:ind w:left="57"/>
        <w:jc w:val="center"/>
        <w:rPr>
          <w:sz w:val="28"/>
          <w:szCs w:val="28"/>
        </w:rPr>
      </w:pPr>
    </w:p>
    <w:p w:rsidR="006656A0" w:rsidRPr="00B54ED4" w:rsidRDefault="006656A0" w:rsidP="00B54ED4">
      <w:pPr>
        <w:pStyle w:val="ConsPlusNormal"/>
        <w:ind w:left="57" w:firstLine="540"/>
        <w:jc w:val="both"/>
        <w:rPr>
          <w:sz w:val="28"/>
          <w:szCs w:val="28"/>
        </w:rPr>
      </w:pPr>
      <w:r w:rsidRPr="00B54ED4">
        <w:rPr>
          <w:sz w:val="28"/>
          <w:szCs w:val="28"/>
        </w:rPr>
        <w:t>5.1. Заявители имеют право на обжалование решений, принятых в ходе предоставления муниципальной услуги, действий или бездействия администрации города Благовещенска, должностных лиц, муниципальных служащих, участвующих в предоставлении муниципальной услуги, в досудебном и судебном порядке в соответствии с законодательством Российской Федерации.</w:t>
      </w:r>
    </w:p>
    <w:p w:rsidR="006656A0" w:rsidRPr="00B54ED4" w:rsidRDefault="006656A0" w:rsidP="00B54ED4">
      <w:pPr>
        <w:pStyle w:val="ConsPlusNormal"/>
        <w:ind w:left="57" w:firstLine="540"/>
        <w:jc w:val="both"/>
        <w:rPr>
          <w:sz w:val="28"/>
          <w:szCs w:val="28"/>
        </w:rPr>
      </w:pPr>
      <w:r w:rsidRPr="00B54ED4">
        <w:rPr>
          <w:sz w:val="28"/>
          <w:szCs w:val="28"/>
        </w:rPr>
        <w:lastRenderedPageBreak/>
        <w:t>Заявитель может обратиться с жалобой, в том числе в следующих случаях:</w:t>
      </w:r>
    </w:p>
    <w:p w:rsidR="006656A0" w:rsidRPr="00B54ED4" w:rsidRDefault="006656A0" w:rsidP="00B54ED4">
      <w:pPr>
        <w:pStyle w:val="ConsPlusNormal"/>
        <w:ind w:left="57" w:firstLine="540"/>
        <w:jc w:val="both"/>
        <w:rPr>
          <w:sz w:val="28"/>
          <w:szCs w:val="28"/>
        </w:rPr>
      </w:pPr>
      <w:r w:rsidRPr="00B54ED4">
        <w:rPr>
          <w:sz w:val="28"/>
          <w:szCs w:val="28"/>
        </w:rPr>
        <w:t xml:space="preserve">1) нарушение срока регистрации </w:t>
      </w:r>
      <w:r w:rsidR="004573CC">
        <w:rPr>
          <w:sz w:val="28"/>
          <w:szCs w:val="28"/>
        </w:rPr>
        <w:t>заявления</w:t>
      </w:r>
      <w:r w:rsidRPr="00B54ED4">
        <w:rPr>
          <w:sz w:val="28"/>
          <w:szCs w:val="28"/>
        </w:rPr>
        <w:t xml:space="preserve"> о предоставлении муниципальной услуги;</w:t>
      </w:r>
    </w:p>
    <w:p w:rsidR="006656A0" w:rsidRPr="00B54ED4" w:rsidRDefault="006656A0" w:rsidP="00B54ED4">
      <w:pPr>
        <w:pStyle w:val="ConsPlusNormal"/>
        <w:ind w:left="57" w:firstLine="540"/>
        <w:jc w:val="both"/>
        <w:rPr>
          <w:sz w:val="28"/>
          <w:szCs w:val="28"/>
        </w:rPr>
      </w:pPr>
      <w:r w:rsidRPr="00B54ED4">
        <w:rPr>
          <w:sz w:val="28"/>
          <w:szCs w:val="28"/>
        </w:rPr>
        <w:t>2) нарушение срока предоставления муниципальной услуги;</w:t>
      </w:r>
    </w:p>
    <w:p w:rsidR="006656A0" w:rsidRPr="00B54ED4" w:rsidRDefault="006656A0" w:rsidP="00B54ED4">
      <w:pPr>
        <w:pStyle w:val="ConsPlusNormal"/>
        <w:ind w:left="57" w:firstLine="540"/>
        <w:jc w:val="both"/>
        <w:rPr>
          <w:sz w:val="28"/>
          <w:szCs w:val="28"/>
        </w:rPr>
      </w:pPr>
      <w:r w:rsidRPr="00B54ED4">
        <w:rPr>
          <w:sz w:val="28"/>
          <w:szCs w:val="28"/>
        </w:rPr>
        <w:t xml:space="preserve">3) </w:t>
      </w:r>
      <w:r w:rsidR="004A7C0A" w:rsidRPr="004A7C0A">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B54ED4">
        <w:rPr>
          <w:sz w:val="28"/>
          <w:szCs w:val="28"/>
        </w:rPr>
        <w:t>;</w:t>
      </w:r>
      <w:r w:rsidR="004A7C0A">
        <w:rPr>
          <w:sz w:val="28"/>
          <w:szCs w:val="28"/>
        </w:rPr>
        <w:t xml:space="preserve"> </w:t>
      </w:r>
    </w:p>
    <w:p w:rsidR="006656A0" w:rsidRPr="00B54ED4" w:rsidRDefault="006656A0" w:rsidP="00B54ED4">
      <w:pPr>
        <w:pStyle w:val="ConsPlusNormal"/>
        <w:ind w:left="57" w:firstLine="540"/>
        <w:jc w:val="both"/>
        <w:rPr>
          <w:sz w:val="28"/>
          <w:szCs w:val="28"/>
        </w:rPr>
      </w:pPr>
      <w:r w:rsidRPr="00B54ED4">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656A0" w:rsidRPr="00B54ED4" w:rsidRDefault="006656A0" w:rsidP="00B54ED4">
      <w:pPr>
        <w:pStyle w:val="ConsPlusNormal"/>
        <w:ind w:left="57" w:firstLine="540"/>
        <w:jc w:val="both"/>
        <w:rPr>
          <w:sz w:val="28"/>
          <w:szCs w:val="28"/>
        </w:rPr>
      </w:pPr>
      <w:r w:rsidRPr="00B54ED4">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6656A0" w:rsidRPr="00B54ED4" w:rsidRDefault="006656A0" w:rsidP="00B54ED4">
      <w:pPr>
        <w:pStyle w:val="ConsPlusNormal"/>
        <w:ind w:left="57" w:firstLine="540"/>
        <w:jc w:val="both"/>
        <w:rPr>
          <w:sz w:val="28"/>
          <w:szCs w:val="28"/>
        </w:rPr>
      </w:pPr>
      <w:r w:rsidRPr="00B54ED4">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56A0" w:rsidRPr="00B54ED4" w:rsidRDefault="006656A0" w:rsidP="00B54ED4">
      <w:pPr>
        <w:pStyle w:val="ConsPlusNormal"/>
        <w:ind w:left="57" w:firstLine="540"/>
        <w:jc w:val="both"/>
        <w:rPr>
          <w:sz w:val="28"/>
          <w:szCs w:val="28"/>
        </w:rPr>
      </w:pPr>
      <w:r w:rsidRPr="00B54ED4">
        <w:rPr>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56A0" w:rsidRPr="00B54ED4" w:rsidRDefault="006656A0" w:rsidP="00B54ED4">
      <w:pPr>
        <w:pStyle w:val="ConsPlusNormal"/>
        <w:ind w:left="57" w:firstLine="540"/>
        <w:jc w:val="both"/>
        <w:rPr>
          <w:sz w:val="28"/>
          <w:szCs w:val="28"/>
        </w:rPr>
      </w:pPr>
      <w:r w:rsidRPr="00B54ED4">
        <w:rPr>
          <w:sz w:val="28"/>
          <w:szCs w:val="28"/>
        </w:rPr>
        <w:t>8) нарушение срока или порядка выдачи документов по результатам предоставления муниципальной услуги;</w:t>
      </w:r>
    </w:p>
    <w:p w:rsidR="006656A0" w:rsidRDefault="006656A0" w:rsidP="00B54ED4">
      <w:pPr>
        <w:pStyle w:val="ConsPlusNormal"/>
        <w:ind w:left="57" w:firstLine="540"/>
        <w:jc w:val="both"/>
        <w:rPr>
          <w:sz w:val="28"/>
          <w:szCs w:val="28"/>
        </w:rPr>
      </w:pPr>
      <w:r w:rsidRPr="00B54ED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w:t>
      </w:r>
      <w:r w:rsidR="004A7C0A">
        <w:rPr>
          <w:sz w:val="28"/>
          <w:szCs w:val="28"/>
        </w:rPr>
        <w:t>муниципальными правовыми актами;</w:t>
      </w:r>
    </w:p>
    <w:p w:rsidR="004A7C0A" w:rsidRDefault="004A7C0A" w:rsidP="00B54ED4">
      <w:pPr>
        <w:pStyle w:val="ConsPlusNormal"/>
        <w:ind w:left="57" w:firstLine="540"/>
        <w:jc w:val="both"/>
        <w:rPr>
          <w:sz w:val="28"/>
          <w:szCs w:val="28"/>
        </w:rPr>
      </w:pPr>
      <w:r>
        <w:rPr>
          <w:sz w:val="28"/>
          <w:szCs w:val="28"/>
        </w:rPr>
        <w:t xml:space="preserve">10) </w:t>
      </w:r>
      <w:r w:rsidRPr="004A7C0A">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sz w:val="28"/>
          <w:szCs w:val="28"/>
        </w:rPr>
        <w:t>:</w:t>
      </w:r>
    </w:p>
    <w:p w:rsidR="004A7C0A" w:rsidRPr="004A7C0A" w:rsidRDefault="004A7C0A" w:rsidP="004A7C0A">
      <w:pPr>
        <w:pStyle w:val="ConsPlusNormal"/>
        <w:ind w:left="57" w:firstLine="540"/>
        <w:jc w:val="both"/>
        <w:rPr>
          <w:sz w:val="28"/>
          <w:szCs w:val="28"/>
        </w:rPr>
      </w:pPr>
      <w:r w:rsidRPr="004A7C0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7C0A" w:rsidRPr="004A7C0A" w:rsidRDefault="004A7C0A" w:rsidP="004A7C0A">
      <w:pPr>
        <w:pStyle w:val="ConsPlusNormal"/>
        <w:ind w:left="57" w:firstLine="540"/>
        <w:jc w:val="both"/>
        <w:rPr>
          <w:sz w:val="28"/>
          <w:szCs w:val="28"/>
        </w:rPr>
      </w:pPr>
      <w:r w:rsidRPr="004A7C0A">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w:t>
      </w:r>
      <w:r w:rsidRPr="004A7C0A">
        <w:rPr>
          <w:sz w:val="28"/>
          <w:szCs w:val="28"/>
        </w:rPr>
        <w:lastRenderedPageBreak/>
        <w:t>ранее комплект документов;</w:t>
      </w:r>
    </w:p>
    <w:p w:rsidR="004A7C0A" w:rsidRPr="004A7C0A" w:rsidRDefault="004A7C0A" w:rsidP="004A7C0A">
      <w:pPr>
        <w:pStyle w:val="ConsPlusNormal"/>
        <w:ind w:left="57" w:firstLine="540"/>
        <w:jc w:val="both"/>
        <w:rPr>
          <w:sz w:val="28"/>
          <w:szCs w:val="28"/>
        </w:rPr>
      </w:pPr>
      <w:r w:rsidRPr="004A7C0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7C0A" w:rsidRPr="00B54ED4" w:rsidRDefault="004A7C0A" w:rsidP="004A7C0A">
      <w:pPr>
        <w:pStyle w:val="ConsPlusNormal"/>
        <w:ind w:left="57" w:firstLine="540"/>
        <w:jc w:val="both"/>
        <w:rPr>
          <w:sz w:val="28"/>
          <w:szCs w:val="28"/>
        </w:rPr>
      </w:pPr>
      <w:r w:rsidRPr="004A7C0A">
        <w:rPr>
          <w:sz w:val="28"/>
          <w:szCs w:val="28"/>
        </w:rPr>
        <w:tab/>
      </w:r>
      <w:proofErr w:type="gramStart"/>
      <w:r w:rsidRPr="004A7C0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Благовещенска,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города Благовещенска, руководителя многофункционального центра при первоначальном отказе в приеме документов, необходимых для предоставления</w:t>
      </w:r>
      <w:proofErr w:type="gramEnd"/>
      <w:r w:rsidRPr="004A7C0A">
        <w:rPr>
          <w:sz w:val="28"/>
          <w:szCs w:val="28"/>
        </w:rPr>
        <w:t xml:space="preserve"> муниципальной услуги, уведомляется заявитель, а также приносятся извин</w:t>
      </w:r>
      <w:r w:rsidR="00AB2953">
        <w:rPr>
          <w:sz w:val="28"/>
          <w:szCs w:val="28"/>
        </w:rPr>
        <w:t>ения за доставленные неудобства</w:t>
      </w:r>
      <w:r w:rsidRPr="004A7C0A">
        <w:rPr>
          <w:sz w:val="28"/>
          <w:szCs w:val="28"/>
        </w:rPr>
        <w:t>;</w:t>
      </w:r>
    </w:p>
    <w:p w:rsidR="004A7C0A" w:rsidRDefault="006656A0" w:rsidP="004A7C0A">
      <w:pPr>
        <w:pStyle w:val="ConsPlusNormal"/>
        <w:ind w:left="57" w:firstLine="540"/>
        <w:jc w:val="both"/>
        <w:rPr>
          <w:sz w:val="28"/>
          <w:szCs w:val="28"/>
        </w:rPr>
      </w:pPr>
      <w:r w:rsidRPr="00B54ED4">
        <w:rPr>
          <w:sz w:val="28"/>
          <w:szCs w:val="28"/>
        </w:rPr>
        <w:t xml:space="preserve">5.2. </w:t>
      </w:r>
      <w:r w:rsidR="004A7C0A" w:rsidRPr="004A7C0A">
        <w:rPr>
          <w:sz w:val="28"/>
          <w:szCs w:val="28"/>
        </w:rPr>
        <w:t>Жалоба подается в письменной форме на бумажном носителе, в электронной форме в администрацию города Благовещенска, либо МФЦ, а также в организации, предусмотренные ч</w:t>
      </w:r>
      <w:r w:rsidR="00AB2953">
        <w:rPr>
          <w:sz w:val="28"/>
          <w:szCs w:val="28"/>
        </w:rPr>
        <w:t>.</w:t>
      </w:r>
      <w:r w:rsidR="004A7C0A" w:rsidRPr="004A7C0A">
        <w:rPr>
          <w:sz w:val="28"/>
          <w:szCs w:val="28"/>
        </w:rPr>
        <w:t xml:space="preserve"> 1.1 ст</w:t>
      </w:r>
      <w:r w:rsidR="00AB2953">
        <w:rPr>
          <w:sz w:val="28"/>
          <w:szCs w:val="28"/>
        </w:rPr>
        <w:t>.</w:t>
      </w:r>
      <w:r w:rsidR="004A7C0A" w:rsidRPr="004A7C0A">
        <w:rPr>
          <w:sz w:val="28"/>
          <w:szCs w:val="28"/>
        </w:rPr>
        <w:t xml:space="preserve"> 16 Федерального закона от 27.07.2010 № 210-ФЗ «Об организации предоставления государственных и муниципальных услуг». Жалобы на решения и действия (бездействие) мэра города Благовещенска рассматриваются непосредственно мэром города Благовещенска. Жалобы на решения и действия (бездействие) работника МФЦ подаются руководителю МФЦ. Жалобы на решения и действия (бездействие) МФЦ подаются </w:t>
      </w:r>
      <w:proofErr w:type="gramStart"/>
      <w:r w:rsidR="004A7C0A" w:rsidRPr="004A7C0A">
        <w:rPr>
          <w:sz w:val="28"/>
          <w:szCs w:val="28"/>
        </w:rPr>
        <w:t>в</w:t>
      </w:r>
      <w:proofErr w:type="gramEnd"/>
      <w:r w:rsidR="004A7C0A" w:rsidRPr="004A7C0A">
        <w:rPr>
          <w:sz w:val="28"/>
          <w:szCs w:val="28"/>
        </w:rPr>
        <w:t xml:space="preserve"> </w:t>
      </w:r>
      <w:r w:rsidR="00017FC8">
        <w:rPr>
          <w:sz w:val="28"/>
          <w:szCs w:val="28"/>
        </w:rPr>
        <w:t>учредителю МФЦ</w:t>
      </w:r>
      <w:r w:rsidR="004A7C0A" w:rsidRPr="004A7C0A">
        <w:rPr>
          <w:sz w:val="28"/>
          <w:szCs w:val="28"/>
        </w:rPr>
        <w:t>. Жалобы на решения и действия (бездействие) работников организаций, предусмотренных ч</w:t>
      </w:r>
      <w:r w:rsidR="00AB2953">
        <w:rPr>
          <w:sz w:val="28"/>
          <w:szCs w:val="28"/>
        </w:rPr>
        <w:t xml:space="preserve">. </w:t>
      </w:r>
      <w:r w:rsidR="00017FC8">
        <w:rPr>
          <w:sz w:val="28"/>
          <w:szCs w:val="28"/>
        </w:rPr>
        <w:t xml:space="preserve">1.1 </w:t>
      </w:r>
      <w:r w:rsidR="004A7C0A" w:rsidRPr="004A7C0A">
        <w:rPr>
          <w:sz w:val="28"/>
          <w:szCs w:val="28"/>
        </w:rPr>
        <w:t>ст</w:t>
      </w:r>
      <w:r w:rsidR="00AB2953">
        <w:rPr>
          <w:sz w:val="28"/>
          <w:szCs w:val="28"/>
        </w:rPr>
        <w:t>.</w:t>
      </w:r>
      <w:r w:rsidR="004A7C0A" w:rsidRPr="004A7C0A">
        <w:rPr>
          <w:sz w:val="28"/>
          <w:szCs w:val="28"/>
        </w:rPr>
        <w:t xml:space="preserve">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A7C0A" w:rsidRPr="004A7C0A" w:rsidRDefault="004A7C0A" w:rsidP="004A7C0A">
      <w:pPr>
        <w:pStyle w:val="ConsPlusNormal"/>
        <w:ind w:left="57" w:firstLine="540"/>
        <w:jc w:val="both"/>
        <w:rPr>
          <w:sz w:val="28"/>
          <w:szCs w:val="28"/>
        </w:rPr>
      </w:pPr>
      <w:r w:rsidRPr="004A7C0A">
        <w:rPr>
          <w:sz w:val="28"/>
          <w:szCs w:val="28"/>
        </w:rPr>
        <w:t xml:space="preserve">5.2.1. </w:t>
      </w:r>
      <w:proofErr w:type="gramStart"/>
      <w:r w:rsidRPr="004A7C0A">
        <w:rPr>
          <w:sz w:val="28"/>
          <w:szCs w:val="28"/>
        </w:rPr>
        <w:t>Жалоба на решения и действия (бездействие) администрации города Благовещенска, должностного лица администрации города Благовещенска, муниципального служащего, мэра города Благовещенска, может быть направлена по почте, через МФЦ, с использованием информационно-телекоммуникационной сети «Интернет», официального сайта администрации города Благовещенска,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r w:rsidRPr="004A7C0A">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A7C0A">
        <w:rPr>
          <w:sz w:val="28"/>
          <w:szCs w:val="28"/>
        </w:rPr>
        <w:t>Жалоба на решения и действия (бездействие) организаций, предусмотренных ч</w:t>
      </w:r>
      <w:r w:rsidR="00AB2953">
        <w:rPr>
          <w:sz w:val="28"/>
          <w:szCs w:val="28"/>
        </w:rPr>
        <w:t>.</w:t>
      </w:r>
      <w:r w:rsidRPr="004A7C0A">
        <w:rPr>
          <w:sz w:val="28"/>
          <w:szCs w:val="28"/>
        </w:rPr>
        <w:t xml:space="preserve"> 1.1 ст</w:t>
      </w:r>
      <w:r w:rsidR="00AB2953">
        <w:rPr>
          <w:sz w:val="28"/>
          <w:szCs w:val="28"/>
        </w:rPr>
        <w:t>.</w:t>
      </w:r>
      <w:r w:rsidRPr="004A7C0A">
        <w:rPr>
          <w:sz w:val="28"/>
          <w:szCs w:val="28"/>
        </w:rPr>
        <w:t xml:space="preserve"> 16 Федерального закона от 27.07.2010 № 210-ФЗ «Об организации предоставления государственных и муниципальных услуг», а </w:t>
      </w:r>
      <w:r w:rsidRPr="004A7C0A">
        <w:rPr>
          <w:sz w:val="28"/>
          <w:szCs w:val="28"/>
        </w:rPr>
        <w:lastRenderedPageBreak/>
        <w:t>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A7C0A">
        <w:rPr>
          <w:sz w:val="28"/>
          <w:szCs w:val="28"/>
        </w:rPr>
        <w:t xml:space="preserve"> при личном приеме заявителя.</w:t>
      </w:r>
    </w:p>
    <w:p w:rsidR="004A7C0A" w:rsidRDefault="004A7C0A" w:rsidP="004A7C0A">
      <w:pPr>
        <w:pStyle w:val="ConsPlusNormal"/>
        <w:ind w:left="57" w:firstLine="540"/>
        <w:jc w:val="both"/>
        <w:rPr>
          <w:sz w:val="28"/>
          <w:szCs w:val="28"/>
        </w:rPr>
      </w:pPr>
      <w:r w:rsidRPr="004A7C0A">
        <w:rPr>
          <w:sz w:val="28"/>
          <w:szCs w:val="28"/>
        </w:rPr>
        <w:t xml:space="preserve">   5.2.2. </w:t>
      </w:r>
      <w:proofErr w:type="gramStart"/>
      <w:r w:rsidRPr="004A7C0A">
        <w:rPr>
          <w:sz w:val="28"/>
          <w:szCs w:val="28"/>
        </w:rPr>
        <w:t>Жалоба на решения и (или) действия (бездействие) администрации города Благовещенска, должностных лиц администрации города Благовещенска,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w:t>
      </w:r>
      <w:r w:rsidR="00AB2953">
        <w:rPr>
          <w:sz w:val="28"/>
          <w:szCs w:val="28"/>
        </w:rPr>
        <w:t>.</w:t>
      </w:r>
      <w:r w:rsidRPr="004A7C0A">
        <w:rPr>
          <w:sz w:val="28"/>
          <w:szCs w:val="28"/>
        </w:rPr>
        <w:t xml:space="preserve"> 2 </w:t>
      </w:r>
      <w:r w:rsidR="00AB2953">
        <w:rPr>
          <w:sz w:val="28"/>
          <w:szCs w:val="28"/>
        </w:rPr>
        <w:t xml:space="preserve"> </w:t>
      </w:r>
      <w:r w:rsidRPr="004A7C0A">
        <w:rPr>
          <w:sz w:val="28"/>
          <w:szCs w:val="28"/>
        </w:rPr>
        <w:t>ст</w:t>
      </w:r>
      <w:r w:rsidR="00AB2953">
        <w:rPr>
          <w:sz w:val="28"/>
          <w:szCs w:val="28"/>
        </w:rPr>
        <w:t>.</w:t>
      </w:r>
      <w:r w:rsidRPr="004A7C0A">
        <w:rPr>
          <w:sz w:val="28"/>
          <w:szCs w:val="28"/>
        </w:rPr>
        <w:t xml:space="preserve"> 6 Градостроительного кодекса Российской Федерации, может быть подана такими лицами</w:t>
      </w:r>
      <w:proofErr w:type="gramEnd"/>
      <w:r w:rsidRPr="004A7C0A">
        <w:rPr>
          <w:sz w:val="28"/>
          <w:szCs w:val="28"/>
        </w:rPr>
        <w:t xml:space="preserve"> в порядке, установленном статьей 11.2 Федерального закона от 27.07.2010 №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6656A0" w:rsidRPr="00B54ED4" w:rsidRDefault="006656A0" w:rsidP="004A7C0A">
      <w:pPr>
        <w:pStyle w:val="ConsPlusNormal"/>
        <w:ind w:left="57" w:firstLine="540"/>
        <w:jc w:val="both"/>
        <w:rPr>
          <w:sz w:val="28"/>
          <w:szCs w:val="28"/>
        </w:rPr>
      </w:pPr>
      <w:r w:rsidRPr="00B54ED4">
        <w:rPr>
          <w:sz w:val="28"/>
          <w:szCs w:val="28"/>
        </w:rPr>
        <w:t>5.3. Жалоба должна содержать:</w:t>
      </w:r>
    </w:p>
    <w:p w:rsidR="006656A0" w:rsidRPr="00B54ED4" w:rsidRDefault="006656A0" w:rsidP="00B54ED4">
      <w:pPr>
        <w:pStyle w:val="ConsPlusNormal"/>
        <w:ind w:left="57" w:firstLine="540"/>
        <w:jc w:val="both"/>
        <w:rPr>
          <w:sz w:val="28"/>
          <w:szCs w:val="28"/>
        </w:rPr>
      </w:pPr>
      <w:r w:rsidRPr="00B54ED4">
        <w:rPr>
          <w:sz w:val="28"/>
          <w:szCs w:val="28"/>
        </w:rPr>
        <w:t>1) наименование органа, предоставляющего муниципальную услугу (администрация города Благовещенска), должностного лица либо муниципального служащего, решения и действия (бездействие) которых обжалуются;</w:t>
      </w:r>
    </w:p>
    <w:p w:rsidR="006656A0" w:rsidRPr="00B54ED4" w:rsidRDefault="006656A0" w:rsidP="00B54ED4">
      <w:pPr>
        <w:pStyle w:val="ConsPlusNormal"/>
        <w:ind w:left="57" w:firstLine="540"/>
        <w:jc w:val="both"/>
        <w:rPr>
          <w:sz w:val="28"/>
          <w:szCs w:val="28"/>
        </w:rPr>
      </w:pPr>
      <w:proofErr w:type="gramStart"/>
      <w:r w:rsidRPr="00B54ED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56A0" w:rsidRPr="00B54ED4" w:rsidRDefault="006656A0" w:rsidP="00B54ED4">
      <w:pPr>
        <w:pStyle w:val="ConsPlusNormal"/>
        <w:ind w:left="57" w:firstLine="540"/>
        <w:jc w:val="both"/>
        <w:rPr>
          <w:sz w:val="28"/>
          <w:szCs w:val="28"/>
        </w:rPr>
      </w:pPr>
      <w:r w:rsidRPr="00B54ED4">
        <w:rPr>
          <w:sz w:val="28"/>
          <w:szCs w:val="28"/>
        </w:rPr>
        <w:t>3) сведения об обжалуемых решениях и действиях (бездействии) администрации города Благовещенска, должностного лица либо муниципального служащего;</w:t>
      </w:r>
    </w:p>
    <w:p w:rsidR="006656A0" w:rsidRPr="00B54ED4" w:rsidRDefault="006656A0" w:rsidP="00B54ED4">
      <w:pPr>
        <w:pStyle w:val="ConsPlusNormal"/>
        <w:ind w:left="57" w:firstLine="540"/>
        <w:jc w:val="both"/>
        <w:rPr>
          <w:sz w:val="28"/>
          <w:szCs w:val="28"/>
        </w:rPr>
      </w:pPr>
      <w:r w:rsidRPr="00B54ED4">
        <w:rPr>
          <w:sz w:val="28"/>
          <w:szCs w:val="28"/>
        </w:rPr>
        <w:t>4) доводы, на основании которых заявитель не согласен с решением и действием (бездействием) администрации города Благовещенска,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656A0" w:rsidRPr="00B54ED4" w:rsidRDefault="006656A0" w:rsidP="00B54ED4">
      <w:pPr>
        <w:pStyle w:val="ConsPlusNormal"/>
        <w:ind w:left="57" w:firstLine="540"/>
        <w:jc w:val="both"/>
        <w:rPr>
          <w:sz w:val="28"/>
          <w:szCs w:val="28"/>
        </w:rPr>
      </w:pPr>
      <w:bookmarkStart w:id="8" w:name="P277"/>
      <w:bookmarkEnd w:id="8"/>
      <w:r w:rsidRPr="00B54ED4">
        <w:rPr>
          <w:sz w:val="28"/>
          <w:szCs w:val="28"/>
        </w:rPr>
        <w:t xml:space="preserve">5.4. </w:t>
      </w:r>
      <w:proofErr w:type="gramStart"/>
      <w:r w:rsidRPr="00B54ED4">
        <w:rPr>
          <w:sz w:val="28"/>
          <w:szCs w:val="28"/>
        </w:rPr>
        <w:t>Жалоба, поступившая в администрацию города Благовещенска,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города Благовещенска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B54ED4">
        <w:rPr>
          <w:sz w:val="28"/>
          <w:szCs w:val="28"/>
        </w:rPr>
        <w:t xml:space="preserve"> ее регистрации.</w:t>
      </w:r>
    </w:p>
    <w:p w:rsidR="006656A0" w:rsidRPr="00B54ED4" w:rsidRDefault="006656A0" w:rsidP="00B54ED4">
      <w:pPr>
        <w:pStyle w:val="ConsPlusNormal"/>
        <w:ind w:left="57" w:firstLine="540"/>
        <w:jc w:val="both"/>
        <w:rPr>
          <w:sz w:val="28"/>
          <w:szCs w:val="28"/>
        </w:rPr>
      </w:pPr>
      <w:r w:rsidRPr="00B54ED4">
        <w:rPr>
          <w:sz w:val="28"/>
          <w:szCs w:val="28"/>
        </w:rPr>
        <w:t>По результатам рассмотрения жалобы администрация города Благовещенска принимает одно из следующих решений:</w:t>
      </w:r>
    </w:p>
    <w:p w:rsidR="006656A0" w:rsidRPr="00B54ED4" w:rsidRDefault="006656A0" w:rsidP="00B54ED4">
      <w:pPr>
        <w:pStyle w:val="ConsPlusNormal"/>
        <w:ind w:left="57" w:firstLine="540"/>
        <w:jc w:val="both"/>
        <w:rPr>
          <w:sz w:val="28"/>
          <w:szCs w:val="28"/>
        </w:rPr>
      </w:pPr>
      <w:r w:rsidRPr="00B54ED4">
        <w:rPr>
          <w:sz w:val="28"/>
          <w:szCs w:val="28"/>
        </w:rPr>
        <w:lastRenderedPageBreak/>
        <w:t>1) удовлетворяет жалобу, в том числе в форме отмены принятого решения, исправления допущенных администрацией города Благовещенска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а также в иных формах;</w:t>
      </w:r>
    </w:p>
    <w:p w:rsidR="006656A0" w:rsidRPr="00B54ED4" w:rsidRDefault="006656A0" w:rsidP="00B54ED4">
      <w:pPr>
        <w:pStyle w:val="ConsPlusNormal"/>
        <w:ind w:left="57" w:firstLine="540"/>
        <w:jc w:val="both"/>
        <w:rPr>
          <w:sz w:val="28"/>
          <w:szCs w:val="28"/>
        </w:rPr>
      </w:pPr>
      <w:r w:rsidRPr="00B54ED4">
        <w:rPr>
          <w:sz w:val="28"/>
          <w:szCs w:val="28"/>
        </w:rPr>
        <w:t>2) отказывает в удовлетворении жалобы.</w:t>
      </w:r>
    </w:p>
    <w:p w:rsidR="007B77CC" w:rsidRPr="007B77CC" w:rsidRDefault="006656A0" w:rsidP="007B77CC">
      <w:pPr>
        <w:pStyle w:val="ConsPlusNormal"/>
        <w:ind w:left="57" w:firstLine="540"/>
        <w:jc w:val="both"/>
        <w:rPr>
          <w:sz w:val="28"/>
          <w:szCs w:val="28"/>
        </w:rPr>
      </w:pPr>
      <w:r w:rsidRPr="00B54ED4">
        <w:rPr>
          <w:sz w:val="28"/>
          <w:szCs w:val="28"/>
        </w:rPr>
        <w:t xml:space="preserve">5.5. </w:t>
      </w:r>
      <w:r w:rsidR="007B77CC" w:rsidRPr="007B77CC">
        <w:rPr>
          <w:sz w:val="28"/>
          <w:szCs w:val="28"/>
        </w:rPr>
        <w:t>Не позднее дня, следующего за днем принятия решения, указанного в пункте 5.4, заявителю в письменной и по желанию заявителя в электронной форме направляется мотивированный ответ о результатах рассмотрения жалобы:</w:t>
      </w:r>
    </w:p>
    <w:p w:rsidR="007B77CC" w:rsidRPr="007B77CC" w:rsidRDefault="007B77CC" w:rsidP="007B77CC">
      <w:pPr>
        <w:pStyle w:val="ConsPlusNormal"/>
        <w:ind w:left="57" w:firstLine="540"/>
        <w:jc w:val="both"/>
        <w:rPr>
          <w:sz w:val="28"/>
          <w:szCs w:val="28"/>
        </w:rPr>
      </w:pPr>
      <w:r w:rsidRPr="007B77CC">
        <w:rPr>
          <w:sz w:val="28"/>
          <w:szCs w:val="28"/>
        </w:rPr>
        <w:t xml:space="preserve">1) в случае признания жалобы подлежащей удовлетворению в ответе заявителю дается информация о действиях, осуществляемых администрацией города Благовещенска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77CC">
        <w:rPr>
          <w:sz w:val="28"/>
          <w:szCs w:val="28"/>
        </w:rPr>
        <w:t>неудобства</w:t>
      </w:r>
      <w:proofErr w:type="gramEnd"/>
      <w:r w:rsidRPr="007B77CC">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656A0" w:rsidRPr="00B54ED4" w:rsidRDefault="007B77CC" w:rsidP="007B77CC">
      <w:pPr>
        <w:pStyle w:val="ConsPlusNormal"/>
        <w:ind w:left="57" w:firstLine="540"/>
        <w:jc w:val="both"/>
        <w:rPr>
          <w:sz w:val="28"/>
          <w:szCs w:val="28"/>
        </w:rPr>
      </w:pPr>
      <w:r w:rsidRPr="007B77CC">
        <w:rPr>
          <w:sz w:val="28"/>
          <w:szCs w:val="28"/>
        </w:rPr>
        <w:t xml:space="preserve">  2) в случае признания </w:t>
      </w:r>
      <w:proofErr w:type="gramStart"/>
      <w:r w:rsidRPr="007B77CC">
        <w:rPr>
          <w:sz w:val="28"/>
          <w:szCs w:val="28"/>
        </w:rPr>
        <w:t>жалобы</w:t>
      </w:r>
      <w:proofErr w:type="gramEnd"/>
      <w:r w:rsidRPr="007B77CC">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sz w:val="28"/>
          <w:szCs w:val="28"/>
        </w:rPr>
        <w:t>.</w:t>
      </w:r>
    </w:p>
    <w:p w:rsidR="006656A0" w:rsidRDefault="006656A0" w:rsidP="00B54ED4">
      <w:pPr>
        <w:pStyle w:val="ConsPlusNormal"/>
        <w:ind w:left="57" w:firstLine="540"/>
        <w:jc w:val="both"/>
        <w:rPr>
          <w:sz w:val="28"/>
          <w:szCs w:val="28"/>
        </w:rPr>
      </w:pPr>
      <w:r w:rsidRPr="00B54ED4">
        <w:rPr>
          <w:sz w:val="28"/>
          <w:szCs w:val="28"/>
        </w:rPr>
        <w:t xml:space="preserve">5.6. В случае установления в ходе или по результатам </w:t>
      </w:r>
      <w:proofErr w:type="gramStart"/>
      <w:r w:rsidRPr="00B54ED4">
        <w:rPr>
          <w:sz w:val="28"/>
          <w:szCs w:val="28"/>
        </w:rPr>
        <w:t>рассмотрения жалобы признаков состава административного правонарушения</w:t>
      </w:r>
      <w:proofErr w:type="gramEnd"/>
      <w:r w:rsidRPr="00B54ED4">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07140D" w:rsidRDefault="0007140D" w:rsidP="00B54ED4">
      <w:pPr>
        <w:pStyle w:val="ConsPlusNormal"/>
        <w:ind w:left="57" w:firstLine="540"/>
        <w:jc w:val="both"/>
        <w:rPr>
          <w:sz w:val="28"/>
          <w:szCs w:val="28"/>
        </w:rPr>
      </w:pPr>
    </w:p>
    <w:p w:rsidR="0007140D" w:rsidRDefault="0007140D" w:rsidP="00B54ED4">
      <w:pPr>
        <w:pStyle w:val="ConsPlusNormal"/>
        <w:ind w:left="57" w:firstLine="540"/>
        <w:jc w:val="both"/>
        <w:rPr>
          <w:sz w:val="28"/>
          <w:szCs w:val="28"/>
        </w:rPr>
      </w:pPr>
    </w:p>
    <w:p w:rsidR="0007140D" w:rsidRDefault="0007140D" w:rsidP="00B54ED4">
      <w:pPr>
        <w:pStyle w:val="ConsPlusNormal"/>
        <w:ind w:left="57" w:firstLine="540"/>
        <w:jc w:val="both"/>
        <w:rPr>
          <w:sz w:val="28"/>
          <w:szCs w:val="28"/>
        </w:rPr>
      </w:pPr>
    </w:p>
    <w:p w:rsidR="0007140D" w:rsidRDefault="0007140D" w:rsidP="00B54ED4">
      <w:pPr>
        <w:pStyle w:val="ConsPlusNormal"/>
        <w:ind w:left="57" w:firstLine="540"/>
        <w:jc w:val="both"/>
        <w:rPr>
          <w:sz w:val="28"/>
          <w:szCs w:val="28"/>
        </w:rPr>
      </w:pPr>
    </w:p>
    <w:p w:rsidR="00AE330D" w:rsidRDefault="00AE330D" w:rsidP="00B54ED4">
      <w:pPr>
        <w:pStyle w:val="ConsPlusNormal"/>
        <w:ind w:left="57" w:firstLine="540"/>
        <w:jc w:val="both"/>
        <w:rPr>
          <w:sz w:val="28"/>
          <w:szCs w:val="28"/>
        </w:rPr>
      </w:pPr>
    </w:p>
    <w:p w:rsidR="003A4517" w:rsidRDefault="00580651"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w:t>
      </w:r>
      <w:r w:rsidR="003A4517">
        <w:rPr>
          <w:rFonts w:ascii="Courier New" w:hAnsi="Courier New" w:cs="Courier New"/>
          <w:sz w:val="20"/>
          <w:szCs w:val="20"/>
          <w:lang w:eastAsia="en-US"/>
        </w:rPr>
        <w:t xml:space="preserve">            </w:t>
      </w:r>
      <w:r>
        <w:rPr>
          <w:rFonts w:ascii="Courier New" w:hAnsi="Courier New" w:cs="Courier New"/>
          <w:sz w:val="20"/>
          <w:szCs w:val="20"/>
          <w:lang w:eastAsia="en-US"/>
        </w:rPr>
        <w:t xml:space="preserve">  </w:t>
      </w:r>
      <w:r w:rsidR="003A4517">
        <w:rPr>
          <w:rFonts w:ascii="Courier New" w:hAnsi="Courier New" w:cs="Courier New"/>
          <w:sz w:val="20"/>
          <w:szCs w:val="20"/>
          <w:lang w:eastAsia="en-US"/>
        </w:rPr>
        <w:t>Приложение 1</w:t>
      </w:r>
    </w:p>
    <w:p w:rsidR="003A4517" w:rsidRDefault="003A4517" w:rsidP="00580651">
      <w:pPr>
        <w:autoSpaceDE w:val="0"/>
        <w:autoSpaceDN w:val="0"/>
        <w:adjustRightInd w:val="0"/>
        <w:jc w:val="both"/>
        <w:rPr>
          <w:rFonts w:ascii="Courier New" w:hAnsi="Courier New" w:cs="Courier New"/>
          <w:sz w:val="20"/>
          <w:szCs w:val="20"/>
          <w:lang w:eastAsia="en-US"/>
        </w:rPr>
      </w:pPr>
    </w:p>
    <w:p w:rsidR="008F659E" w:rsidRDefault="008F659E" w:rsidP="008F659E">
      <w:pPr>
        <w:autoSpaceDE w:val="0"/>
        <w:autoSpaceDN w:val="0"/>
        <w:adjustRightInd w:val="0"/>
        <w:ind w:left="2832" w:firstLine="708"/>
        <w:jc w:val="both"/>
        <w:rPr>
          <w:rFonts w:ascii="Courier New" w:hAnsi="Courier New" w:cs="Courier New"/>
          <w:sz w:val="20"/>
          <w:szCs w:val="20"/>
          <w:lang w:eastAsia="en-US"/>
        </w:rPr>
      </w:pPr>
      <w:r>
        <w:rPr>
          <w:rFonts w:ascii="Courier New" w:hAnsi="Courier New" w:cs="Courier New"/>
          <w:sz w:val="20"/>
          <w:szCs w:val="20"/>
          <w:lang w:eastAsia="en-US"/>
        </w:rPr>
        <w:t xml:space="preserve"> Мэру города Благовещенска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от 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фамилия, имя и (при наличии) отчество,</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место жительства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заявителя и реквизиты документа,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удостоверяющего его личность</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(для гражданина)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t xml:space="preserve"> _____________________________________________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идентификационный номер налогоплательщика,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почтовый  адрес  и  (или)  адрес </w:t>
      </w:r>
      <w:proofErr w:type="gramStart"/>
      <w:r>
        <w:rPr>
          <w:rFonts w:ascii="Courier New" w:hAnsi="Courier New" w:cs="Courier New"/>
          <w:sz w:val="20"/>
          <w:szCs w:val="20"/>
          <w:lang w:eastAsia="en-US"/>
        </w:rPr>
        <w:t>электронной</w:t>
      </w:r>
      <w:proofErr w:type="gramEnd"/>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почты:</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телефон: ___________________________________</w:t>
      </w:r>
    </w:p>
    <w:p w:rsidR="00580651" w:rsidRDefault="00580651">
      <w:pPr>
        <w:pStyle w:val="ConsPlusNormal"/>
        <w:jc w:val="right"/>
        <w:outlineLvl w:val="1"/>
      </w:pPr>
    </w:p>
    <w:p w:rsidR="00910916" w:rsidRDefault="00910916">
      <w:pPr>
        <w:pStyle w:val="ConsPlusNormal"/>
        <w:jc w:val="right"/>
        <w:outlineLvl w:val="1"/>
      </w:pPr>
    </w:p>
    <w:p w:rsidR="00580651" w:rsidRDefault="00580651"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ЗАЯВЛЕНИЕ</w:t>
      </w:r>
    </w:p>
    <w:p w:rsidR="00E17F18" w:rsidRDefault="00E17F18" w:rsidP="00E17F18">
      <w:pPr>
        <w:autoSpaceDE w:val="0"/>
        <w:autoSpaceDN w:val="0"/>
        <w:adjustRightInd w:val="0"/>
        <w:ind w:firstLine="708"/>
        <w:jc w:val="both"/>
        <w:rPr>
          <w:rFonts w:ascii="Courier New" w:hAnsi="Courier New" w:cs="Courier New"/>
          <w:sz w:val="20"/>
          <w:szCs w:val="20"/>
          <w:lang w:eastAsia="en-US"/>
        </w:rPr>
      </w:pPr>
      <w:r>
        <w:rPr>
          <w:rFonts w:ascii="Courier New" w:hAnsi="Courier New" w:cs="Courier New"/>
          <w:sz w:val="20"/>
          <w:szCs w:val="20"/>
          <w:lang w:eastAsia="en-US"/>
        </w:rPr>
        <w:t>О предварительном согласовании предоставления земельного участка</w:t>
      </w:r>
    </w:p>
    <w:p w:rsidR="00580651" w:rsidRDefault="00580651" w:rsidP="00580651">
      <w:pPr>
        <w:autoSpaceDE w:val="0"/>
        <w:autoSpaceDN w:val="0"/>
        <w:adjustRightInd w:val="0"/>
        <w:jc w:val="both"/>
        <w:rPr>
          <w:rFonts w:ascii="Courier New" w:hAnsi="Courier New" w:cs="Courier New"/>
          <w:sz w:val="20"/>
          <w:szCs w:val="20"/>
          <w:lang w:eastAsia="en-US"/>
        </w:rPr>
      </w:pPr>
    </w:p>
    <w:p w:rsidR="00632828" w:rsidRDefault="00632828" w:rsidP="00632828">
      <w:pPr>
        <w:autoSpaceDE w:val="0"/>
        <w:autoSpaceDN w:val="0"/>
        <w:adjustRightInd w:val="0"/>
        <w:jc w:val="both"/>
        <w:rPr>
          <w:rFonts w:ascii="Courier New" w:hAnsi="Courier New" w:cs="Courier New"/>
          <w:sz w:val="20"/>
          <w:szCs w:val="20"/>
          <w:lang w:eastAsia="en-US"/>
        </w:rPr>
      </w:pPr>
      <w:r>
        <w:rPr>
          <w:rFonts w:ascii="Courier New" w:hAnsi="Courier New" w:cs="Courier New"/>
          <w:bCs/>
          <w:sz w:val="20"/>
          <w:szCs w:val="20"/>
          <w:lang w:eastAsia="en-US"/>
        </w:rPr>
        <w:t xml:space="preserve">В соответствии со ст. 3.7 </w:t>
      </w:r>
      <w:r>
        <w:rPr>
          <w:rFonts w:ascii="Courier New" w:hAnsi="Courier New" w:cs="Courier New"/>
          <w:sz w:val="20"/>
          <w:szCs w:val="20"/>
          <w:lang w:eastAsia="en-US"/>
        </w:rPr>
        <w:t xml:space="preserve">Федерального </w:t>
      </w:r>
      <w:r w:rsidRPr="004A5435">
        <w:rPr>
          <w:rFonts w:ascii="Courier New" w:hAnsi="Courier New" w:cs="Courier New"/>
          <w:sz w:val="20"/>
          <w:szCs w:val="20"/>
          <w:lang w:eastAsia="en-US"/>
        </w:rPr>
        <w:t xml:space="preserve">закона от 25.10.2001 № 137-ФЗ </w:t>
      </w:r>
    </w:p>
    <w:p w:rsidR="00632828" w:rsidRPr="004A5435" w:rsidRDefault="00632828" w:rsidP="00632828">
      <w:pPr>
        <w:autoSpaceDE w:val="0"/>
        <w:autoSpaceDN w:val="0"/>
        <w:adjustRightInd w:val="0"/>
        <w:jc w:val="both"/>
        <w:rPr>
          <w:rFonts w:ascii="Courier New" w:hAnsi="Courier New" w:cs="Courier New"/>
          <w:sz w:val="20"/>
          <w:szCs w:val="20"/>
          <w:lang w:eastAsia="en-US"/>
        </w:rPr>
      </w:pPr>
      <w:r w:rsidRPr="004A5435">
        <w:rPr>
          <w:rFonts w:ascii="Courier New" w:hAnsi="Courier New" w:cs="Courier New"/>
          <w:sz w:val="20"/>
          <w:szCs w:val="20"/>
          <w:lang w:eastAsia="en-US"/>
        </w:rPr>
        <w:t>«О введении в действие Земельного кодекса</w:t>
      </w:r>
      <w:r>
        <w:rPr>
          <w:rFonts w:ascii="Courier New" w:hAnsi="Courier New" w:cs="Courier New"/>
          <w:sz w:val="20"/>
          <w:szCs w:val="20"/>
          <w:lang w:eastAsia="en-US"/>
        </w:rPr>
        <w:t xml:space="preserve"> </w:t>
      </w:r>
      <w:r w:rsidRPr="004A5435">
        <w:rPr>
          <w:rFonts w:ascii="Courier New" w:hAnsi="Courier New" w:cs="Courier New"/>
          <w:sz w:val="20"/>
          <w:szCs w:val="20"/>
          <w:lang w:eastAsia="en-US"/>
        </w:rPr>
        <w:t>Российской Федерации»</w:t>
      </w:r>
    </w:p>
    <w:p w:rsidR="009C62E9" w:rsidRDefault="00632828"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bCs/>
          <w:sz w:val="20"/>
          <w:szCs w:val="20"/>
          <w:lang w:eastAsia="en-US"/>
        </w:rPr>
        <w:t>п</w:t>
      </w:r>
      <w:r w:rsidR="009C62E9">
        <w:rPr>
          <w:rFonts w:ascii="Courier New" w:hAnsi="Courier New" w:cs="Courier New"/>
          <w:bCs/>
          <w:sz w:val="20"/>
          <w:szCs w:val="20"/>
          <w:lang w:eastAsia="en-US"/>
        </w:rPr>
        <w:t>рошу</w:t>
      </w:r>
      <w:r w:rsidR="00E17F18">
        <w:rPr>
          <w:rFonts w:ascii="Courier New" w:hAnsi="Courier New" w:cs="Courier New"/>
          <w:sz w:val="20"/>
          <w:szCs w:val="20"/>
          <w:lang w:eastAsia="en-US"/>
        </w:rPr>
        <w:t xml:space="preserve"> предварительно согласова</w:t>
      </w:r>
      <w:r w:rsidR="009C62E9">
        <w:rPr>
          <w:rFonts w:ascii="Courier New" w:hAnsi="Courier New" w:cs="Courier New"/>
          <w:sz w:val="20"/>
          <w:szCs w:val="20"/>
          <w:lang w:eastAsia="en-US"/>
        </w:rPr>
        <w:t>ть</w:t>
      </w:r>
      <w:r w:rsidR="00E17F18">
        <w:rPr>
          <w:rFonts w:ascii="Courier New" w:hAnsi="Courier New" w:cs="Courier New"/>
          <w:sz w:val="20"/>
          <w:szCs w:val="20"/>
          <w:lang w:eastAsia="en-US"/>
        </w:rPr>
        <w:t xml:space="preserve"> предоставлени</w:t>
      </w:r>
      <w:r w:rsidR="009C62E9">
        <w:rPr>
          <w:rFonts w:ascii="Courier New" w:hAnsi="Courier New" w:cs="Courier New"/>
          <w:sz w:val="20"/>
          <w:szCs w:val="20"/>
          <w:lang w:eastAsia="en-US"/>
        </w:rPr>
        <w:t>е</w:t>
      </w:r>
      <w:r w:rsidR="00E17F18">
        <w:rPr>
          <w:rFonts w:ascii="Courier New" w:hAnsi="Courier New" w:cs="Courier New"/>
          <w:sz w:val="20"/>
          <w:szCs w:val="20"/>
          <w:lang w:eastAsia="en-US"/>
        </w:rPr>
        <w:t xml:space="preserve"> без проведения торгов </w:t>
      </w:r>
    </w:p>
    <w:p w:rsidR="00632828" w:rsidRDefault="00E17F18"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земельного участка </w:t>
      </w:r>
      <w:r w:rsidR="00632828">
        <w:rPr>
          <w:rFonts w:ascii="Courier New" w:hAnsi="Courier New" w:cs="Courier New"/>
          <w:sz w:val="20"/>
          <w:szCs w:val="20"/>
          <w:lang w:eastAsia="en-US"/>
        </w:rPr>
        <w:t>площадью</w:t>
      </w:r>
      <w:r>
        <w:rPr>
          <w:rFonts w:ascii="Courier New" w:hAnsi="Courier New" w:cs="Courier New"/>
          <w:sz w:val="20"/>
          <w:szCs w:val="20"/>
          <w:lang w:eastAsia="en-US"/>
        </w:rPr>
        <w:t xml:space="preserve"> _________________________</w:t>
      </w:r>
      <w:r w:rsidR="009C62E9">
        <w:rPr>
          <w:rFonts w:ascii="Courier New" w:hAnsi="Courier New" w:cs="Courier New"/>
          <w:sz w:val="20"/>
          <w:szCs w:val="20"/>
          <w:lang w:eastAsia="en-US"/>
        </w:rPr>
        <w:t>______________________</w:t>
      </w:r>
      <w:r>
        <w:rPr>
          <w:rFonts w:ascii="Courier New" w:hAnsi="Courier New" w:cs="Courier New"/>
          <w:sz w:val="20"/>
          <w:szCs w:val="20"/>
          <w:lang w:eastAsia="en-US"/>
        </w:rPr>
        <w:t>,</w:t>
      </w:r>
    </w:p>
    <w:p w:rsidR="00E17F18" w:rsidRPr="009C62E9" w:rsidRDefault="00632828" w:rsidP="00580651">
      <w:pPr>
        <w:autoSpaceDE w:val="0"/>
        <w:autoSpaceDN w:val="0"/>
        <w:adjustRightInd w:val="0"/>
        <w:jc w:val="both"/>
        <w:rPr>
          <w:rFonts w:ascii="Courier New" w:hAnsi="Courier New" w:cs="Courier New"/>
          <w:bCs/>
          <w:sz w:val="20"/>
          <w:szCs w:val="20"/>
          <w:lang w:eastAsia="en-US"/>
        </w:rPr>
      </w:pPr>
      <w:r>
        <w:rPr>
          <w:rFonts w:ascii="Courier New" w:hAnsi="Courier New" w:cs="Courier New"/>
          <w:sz w:val="20"/>
          <w:szCs w:val="20"/>
          <w:lang w:eastAsia="en-US"/>
        </w:rPr>
        <w:t>для размещения гаража для собственных нужд</w:t>
      </w:r>
      <w:r w:rsidR="00E17F18">
        <w:rPr>
          <w:rFonts w:ascii="Courier New" w:hAnsi="Courier New" w:cs="Courier New"/>
          <w:sz w:val="20"/>
          <w:szCs w:val="20"/>
          <w:lang w:eastAsia="en-US"/>
        </w:rPr>
        <w:t xml:space="preserve"> </w:t>
      </w:r>
    </w:p>
    <w:p w:rsidR="00580651" w:rsidRPr="00580651" w:rsidRDefault="00580651" w:rsidP="00580651">
      <w:pPr>
        <w:autoSpaceDE w:val="0"/>
        <w:autoSpaceDN w:val="0"/>
        <w:adjustRightInd w:val="0"/>
        <w:jc w:val="both"/>
        <w:rPr>
          <w:rFonts w:ascii="Courier New" w:hAnsi="Courier New" w:cs="Courier New"/>
          <w:sz w:val="20"/>
          <w:szCs w:val="20"/>
          <w:lang w:eastAsia="en-US"/>
        </w:rPr>
      </w:pPr>
      <w:r w:rsidRPr="00580651">
        <w:rPr>
          <w:rFonts w:ascii="Courier New" w:hAnsi="Courier New" w:cs="Courier New"/>
          <w:sz w:val="20"/>
          <w:szCs w:val="20"/>
          <w:lang w:eastAsia="en-US"/>
        </w:rPr>
        <w:t>расположенного</w:t>
      </w:r>
      <w:r w:rsidR="00E17F18">
        <w:rPr>
          <w:rFonts w:ascii="Courier New" w:hAnsi="Courier New" w:cs="Courier New"/>
          <w:sz w:val="20"/>
          <w:szCs w:val="20"/>
          <w:lang w:eastAsia="en-US"/>
        </w:rPr>
        <w:t xml:space="preserve"> </w:t>
      </w:r>
      <w:r w:rsidRPr="00580651">
        <w:rPr>
          <w:rFonts w:ascii="Courier New" w:hAnsi="Courier New" w:cs="Courier New"/>
          <w:sz w:val="20"/>
          <w:szCs w:val="20"/>
          <w:lang w:eastAsia="en-US"/>
        </w:rPr>
        <w:t>____________________________________________________________</w:t>
      </w:r>
    </w:p>
    <w:p w:rsidR="00E17F18" w:rsidRDefault="00E17F18" w:rsidP="00E17F18">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(адрес земельного участка или иное описание его местоположения)</w:t>
      </w:r>
    </w:p>
    <w:p w:rsidR="00580651" w:rsidRDefault="00E17F18" w:rsidP="00E17F18">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кадастровый номер</w:t>
      </w:r>
      <w:r w:rsidR="00580651" w:rsidRPr="00580651">
        <w:rPr>
          <w:rFonts w:ascii="Courier New" w:hAnsi="Courier New" w:cs="Courier New"/>
          <w:sz w:val="20"/>
          <w:szCs w:val="20"/>
          <w:lang w:eastAsia="en-US"/>
        </w:rPr>
        <w:t>__________________________________________________________</w:t>
      </w:r>
    </w:p>
    <w:p w:rsidR="00E17F18" w:rsidRDefault="00580651" w:rsidP="00E17F18">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w:t>
      </w:r>
      <w:r w:rsidR="00E17F18">
        <w:rPr>
          <w:rFonts w:ascii="Courier New" w:hAnsi="Courier New" w:cs="Courier New"/>
          <w:sz w:val="20"/>
          <w:szCs w:val="20"/>
          <w:lang w:eastAsia="en-US"/>
        </w:rPr>
        <w:t>если границы подлежат уточнению)</w:t>
      </w:r>
    </w:p>
    <w:p w:rsidR="00426FDF" w:rsidRDefault="00426FDF" w:rsidP="00E17F18">
      <w:pPr>
        <w:autoSpaceDE w:val="0"/>
        <w:autoSpaceDN w:val="0"/>
        <w:adjustRightInd w:val="0"/>
        <w:jc w:val="both"/>
        <w:rPr>
          <w:rFonts w:ascii="Courier New" w:hAnsi="Courier New" w:cs="Courier New"/>
          <w:sz w:val="20"/>
          <w:szCs w:val="20"/>
          <w:lang w:eastAsia="en-US"/>
        </w:rPr>
      </w:pPr>
    </w:p>
    <w:p w:rsidR="00426FDF" w:rsidRDefault="00426FDF" w:rsidP="00E17F18">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на праве ___________________________________________________________________</w:t>
      </w:r>
    </w:p>
    <w:p w:rsidR="00632828" w:rsidRDefault="00632828" w:rsidP="00580651">
      <w:pPr>
        <w:autoSpaceDE w:val="0"/>
        <w:autoSpaceDN w:val="0"/>
        <w:adjustRightInd w:val="0"/>
        <w:jc w:val="both"/>
        <w:rPr>
          <w:rFonts w:ascii="Courier New" w:hAnsi="Courier New" w:cs="Courier New"/>
          <w:sz w:val="20"/>
          <w:szCs w:val="20"/>
          <w:lang w:eastAsia="en-US"/>
        </w:rPr>
      </w:pPr>
    </w:p>
    <w:p w:rsidR="00426FDF" w:rsidRDefault="00426FDF" w:rsidP="00580651">
      <w:pPr>
        <w:autoSpaceDE w:val="0"/>
        <w:autoSpaceDN w:val="0"/>
        <w:adjustRightInd w:val="0"/>
        <w:jc w:val="both"/>
        <w:rPr>
          <w:rFonts w:ascii="Courier New" w:hAnsi="Courier New" w:cs="Courier New"/>
          <w:sz w:val="20"/>
          <w:szCs w:val="20"/>
          <w:lang w:eastAsia="en-US"/>
        </w:rPr>
      </w:pPr>
    </w:p>
    <w:p w:rsidR="00580651" w:rsidRDefault="00580651"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Приложение (обязательное):</w:t>
      </w:r>
    </w:p>
    <w:p w:rsidR="00AE330D" w:rsidRDefault="00580651"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1. Копия   документа,   удостоверяющего   личность  заявителя, либо </w:t>
      </w:r>
    </w:p>
    <w:p w:rsidR="00580651" w:rsidRDefault="00580651"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личность представителя </w:t>
      </w:r>
      <w:r w:rsidR="00AE330D">
        <w:rPr>
          <w:rFonts w:ascii="Courier New" w:hAnsi="Courier New" w:cs="Courier New"/>
          <w:sz w:val="20"/>
          <w:szCs w:val="20"/>
          <w:lang w:eastAsia="en-US"/>
        </w:rPr>
        <w:t>заявителя</w:t>
      </w:r>
    </w:p>
    <w:p w:rsidR="00580651" w:rsidRDefault="00580651"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2. Копия   документа,   удостоверяющего  права  (полномочия)  представителя</w:t>
      </w:r>
    </w:p>
    <w:p w:rsidR="00580651" w:rsidRDefault="00AE330D"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заявителя</w:t>
      </w:r>
      <w:r w:rsidR="00580651">
        <w:rPr>
          <w:rFonts w:ascii="Courier New" w:hAnsi="Courier New" w:cs="Courier New"/>
          <w:sz w:val="20"/>
          <w:szCs w:val="20"/>
          <w:lang w:eastAsia="en-US"/>
        </w:rPr>
        <w:t>.</w:t>
      </w:r>
    </w:p>
    <w:p w:rsidR="00580651" w:rsidRDefault="00580651" w:rsidP="00580651">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3. Схема   </w:t>
      </w:r>
      <w:r w:rsidR="00910916">
        <w:rPr>
          <w:rFonts w:ascii="Courier New" w:hAnsi="Courier New" w:cs="Courier New"/>
          <w:sz w:val="20"/>
          <w:szCs w:val="20"/>
          <w:lang w:eastAsia="en-US"/>
        </w:rPr>
        <w:t xml:space="preserve">границ </w:t>
      </w:r>
      <w:r w:rsidR="004A5435">
        <w:rPr>
          <w:rFonts w:ascii="Courier New" w:hAnsi="Courier New" w:cs="Courier New"/>
          <w:sz w:val="20"/>
          <w:szCs w:val="20"/>
          <w:lang w:eastAsia="en-US"/>
        </w:rPr>
        <w:t xml:space="preserve">земельного участка </w:t>
      </w:r>
      <w:r>
        <w:rPr>
          <w:rFonts w:ascii="Courier New" w:hAnsi="Courier New" w:cs="Courier New"/>
          <w:sz w:val="20"/>
          <w:szCs w:val="20"/>
          <w:lang w:eastAsia="en-US"/>
        </w:rPr>
        <w:t>на</w:t>
      </w:r>
      <w:r w:rsidR="00910916">
        <w:rPr>
          <w:rFonts w:ascii="Courier New" w:hAnsi="Courier New" w:cs="Courier New"/>
          <w:sz w:val="20"/>
          <w:szCs w:val="20"/>
          <w:lang w:eastAsia="en-US"/>
        </w:rPr>
        <w:t xml:space="preserve"> </w:t>
      </w:r>
      <w:r>
        <w:rPr>
          <w:rFonts w:ascii="Courier New" w:hAnsi="Courier New" w:cs="Courier New"/>
          <w:sz w:val="20"/>
          <w:szCs w:val="20"/>
          <w:lang w:eastAsia="en-US"/>
        </w:rPr>
        <w:t>кадастровом плане территории.</w:t>
      </w:r>
    </w:p>
    <w:p w:rsidR="009C62E9" w:rsidRDefault="009C62E9" w:rsidP="006C4BA2">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4. Документы, предусмотренные </w:t>
      </w:r>
      <w:r w:rsidR="006C4BA2">
        <w:rPr>
          <w:rFonts w:ascii="Courier New" w:hAnsi="Courier New" w:cs="Courier New"/>
          <w:sz w:val="20"/>
          <w:szCs w:val="20"/>
          <w:lang w:eastAsia="en-US"/>
        </w:rPr>
        <w:t>п. 2.8.1 настоящего регламента</w:t>
      </w:r>
    </w:p>
    <w:p w:rsidR="009C62E9" w:rsidRPr="004A5435" w:rsidRDefault="009C62E9" w:rsidP="009C62E9">
      <w:pPr>
        <w:autoSpaceDE w:val="0"/>
        <w:autoSpaceDN w:val="0"/>
        <w:adjustRightInd w:val="0"/>
        <w:jc w:val="both"/>
        <w:rPr>
          <w:rFonts w:ascii="Courier New" w:hAnsi="Courier New" w:cs="Courier New"/>
          <w:sz w:val="20"/>
          <w:szCs w:val="20"/>
          <w:lang w:eastAsia="en-US"/>
        </w:rPr>
      </w:pPr>
    </w:p>
    <w:p w:rsidR="009C62E9" w:rsidRDefault="009C62E9" w:rsidP="009C62E9">
      <w:pPr>
        <w:autoSpaceDE w:val="0"/>
        <w:autoSpaceDN w:val="0"/>
        <w:adjustRightInd w:val="0"/>
        <w:jc w:val="both"/>
        <w:rPr>
          <w:rFonts w:ascii="Courier New" w:hAnsi="Courier New" w:cs="Courier New"/>
          <w:sz w:val="16"/>
          <w:szCs w:val="16"/>
          <w:lang w:eastAsia="en-US"/>
        </w:rPr>
      </w:pPr>
    </w:p>
    <w:p w:rsidR="00580651" w:rsidRDefault="00580651" w:rsidP="00580651">
      <w:pPr>
        <w:autoSpaceDE w:val="0"/>
        <w:autoSpaceDN w:val="0"/>
        <w:adjustRightInd w:val="0"/>
        <w:jc w:val="both"/>
        <w:rPr>
          <w:rFonts w:ascii="Courier New" w:hAnsi="Courier New" w:cs="Courier New"/>
          <w:sz w:val="20"/>
          <w:szCs w:val="20"/>
          <w:lang w:eastAsia="en-US"/>
        </w:rPr>
      </w:pPr>
    </w:p>
    <w:p w:rsidR="00580651" w:rsidRPr="004A5435" w:rsidRDefault="00580651" w:rsidP="00580651">
      <w:pPr>
        <w:autoSpaceDE w:val="0"/>
        <w:autoSpaceDN w:val="0"/>
        <w:adjustRightInd w:val="0"/>
        <w:jc w:val="both"/>
        <w:rPr>
          <w:rFonts w:ascii="Courier New" w:hAnsi="Courier New" w:cs="Courier New"/>
          <w:sz w:val="16"/>
          <w:szCs w:val="16"/>
          <w:lang w:eastAsia="en-US"/>
        </w:rPr>
      </w:pPr>
      <w:r w:rsidRPr="004A5435">
        <w:rPr>
          <w:rFonts w:ascii="Courier New" w:hAnsi="Courier New" w:cs="Courier New"/>
          <w:sz w:val="16"/>
          <w:szCs w:val="16"/>
          <w:lang w:eastAsia="en-US"/>
        </w:rPr>
        <w:t>Подписывая настоящее заявление, я бессрочно даю согласие на обработку</w:t>
      </w:r>
    </w:p>
    <w:p w:rsidR="00580651" w:rsidRPr="004A5435" w:rsidRDefault="00580651" w:rsidP="00580651">
      <w:pPr>
        <w:autoSpaceDE w:val="0"/>
        <w:autoSpaceDN w:val="0"/>
        <w:adjustRightInd w:val="0"/>
        <w:jc w:val="both"/>
        <w:rPr>
          <w:rFonts w:ascii="Courier New" w:hAnsi="Courier New" w:cs="Courier New"/>
          <w:sz w:val="16"/>
          <w:szCs w:val="16"/>
          <w:lang w:eastAsia="en-US"/>
        </w:rPr>
      </w:pPr>
      <w:proofErr w:type="gramStart"/>
      <w:r w:rsidRPr="004A5435">
        <w:rPr>
          <w:rFonts w:ascii="Courier New" w:hAnsi="Courier New" w:cs="Courier New"/>
          <w:sz w:val="16"/>
          <w:szCs w:val="16"/>
          <w:lang w:eastAsia="en-US"/>
        </w:rPr>
        <w:t>(сбор, систематизацию, накопление, хранение, уточнение, использование,</w:t>
      </w:r>
      <w:proofErr w:type="gramEnd"/>
    </w:p>
    <w:p w:rsidR="00580651" w:rsidRPr="004A5435" w:rsidRDefault="00580651" w:rsidP="00580651">
      <w:pPr>
        <w:autoSpaceDE w:val="0"/>
        <w:autoSpaceDN w:val="0"/>
        <w:adjustRightInd w:val="0"/>
        <w:jc w:val="both"/>
        <w:rPr>
          <w:rFonts w:ascii="Courier New" w:hAnsi="Courier New" w:cs="Courier New"/>
          <w:sz w:val="16"/>
          <w:szCs w:val="16"/>
          <w:lang w:eastAsia="en-US"/>
        </w:rPr>
      </w:pPr>
      <w:r w:rsidRPr="004A5435">
        <w:rPr>
          <w:rFonts w:ascii="Courier New" w:hAnsi="Courier New" w:cs="Courier New"/>
          <w:sz w:val="16"/>
          <w:szCs w:val="16"/>
          <w:lang w:eastAsia="en-US"/>
        </w:rPr>
        <w:t xml:space="preserve">распространение) администрацией города Благовещенска Амурской области </w:t>
      </w:r>
      <w:proofErr w:type="gramStart"/>
      <w:r w:rsidRPr="004A5435">
        <w:rPr>
          <w:rFonts w:ascii="Courier New" w:hAnsi="Courier New" w:cs="Courier New"/>
          <w:sz w:val="16"/>
          <w:szCs w:val="16"/>
          <w:lang w:eastAsia="en-US"/>
        </w:rPr>
        <w:t>своих</w:t>
      </w:r>
      <w:proofErr w:type="gramEnd"/>
    </w:p>
    <w:p w:rsidR="00580651" w:rsidRPr="004A5435" w:rsidRDefault="00580651" w:rsidP="00580651">
      <w:pPr>
        <w:autoSpaceDE w:val="0"/>
        <w:autoSpaceDN w:val="0"/>
        <w:adjustRightInd w:val="0"/>
        <w:jc w:val="both"/>
        <w:rPr>
          <w:rFonts w:ascii="Courier New" w:hAnsi="Courier New" w:cs="Courier New"/>
          <w:sz w:val="16"/>
          <w:szCs w:val="16"/>
          <w:lang w:eastAsia="en-US"/>
        </w:rPr>
      </w:pPr>
      <w:r w:rsidRPr="004A5435">
        <w:rPr>
          <w:rFonts w:ascii="Courier New" w:hAnsi="Courier New" w:cs="Courier New"/>
          <w:sz w:val="16"/>
          <w:szCs w:val="16"/>
          <w:lang w:eastAsia="en-US"/>
        </w:rPr>
        <w:t>персональных данных, указанных в настоящем заявлении, для целей размещения</w:t>
      </w:r>
    </w:p>
    <w:p w:rsidR="00580651" w:rsidRDefault="00580651" w:rsidP="00580651">
      <w:pPr>
        <w:autoSpaceDE w:val="0"/>
        <w:autoSpaceDN w:val="0"/>
        <w:adjustRightInd w:val="0"/>
        <w:jc w:val="both"/>
        <w:rPr>
          <w:rFonts w:ascii="Courier New" w:hAnsi="Courier New" w:cs="Courier New"/>
          <w:sz w:val="16"/>
          <w:szCs w:val="16"/>
          <w:lang w:eastAsia="en-US"/>
        </w:rPr>
      </w:pPr>
      <w:r w:rsidRPr="004A5435">
        <w:rPr>
          <w:rFonts w:ascii="Courier New" w:hAnsi="Courier New" w:cs="Courier New"/>
          <w:sz w:val="16"/>
          <w:szCs w:val="16"/>
          <w:lang w:eastAsia="en-US"/>
        </w:rPr>
        <w:t>в системе электронного делопроизводства и документооборота.</w:t>
      </w:r>
    </w:p>
    <w:p w:rsidR="008F659E" w:rsidRDefault="008F659E" w:rsidP="00580651">
      <w:pPr>
        <w:autoSpaceDE w:val="0"/>
        <w:autoSpaceDN w:val="0"/>
        <w:adjustRightInd w:val="0"/>
        <w:jc w:val="both"/>
        <w:rPr>
          <w:rFonts w:ascii="Courier New" w:hAnsi="Courier New" w:cs="Courier New"/>
          <w:sz w:val="16"/>
          <w:szCs w:val="16"/>
          <w:lang w:eastAsia="en-US"/>
        </w:rPr>
      </w:pPr>
    </w:p>
    <w:p w:rsidR="009C62E9" w:rsidRDefault="009C62E9" w:rsidP="00580651">
      <w:pPr>
        <w:autoSpaceDE w:val="0"/>
        <w:autoSpaceDN w:val="0"/>
        <w:adjustRightInd w:val="0"/>
        <w:jc w:val="both"/>
        <w:rPr>
          <w:rFonts w:ascii="Courier New" w:hAnsi="Courier New" w:cs="Courier New"/>
          <w:sz w:val="16"/>
          <w:szCs w:val="16"/>
          <w:lang w:eastAsia="en-US"/>
        </w:rPr>
      </w:pPr>
    </w:p>
    <w:p w:rsidR="009C62E9" w:rsidRDefault="009C62E9" w:rsidP="00580651">
      <w:pPr>
        <w:autoSpaceDE w:val="0"/>
        <w:autoSpaceDN w:val="0"/>
        <w:adjustRightInd w:val="0"/>
        <w:jc w:val="both"/>
        <w:rPr>
          <w:rFonts w:ascii="Courier New" w:hAnsi="Courier New" w:cs="Courier New"/>
          <w:sz w:val="16"/>
          <w:szCs w:val="16"/>
          <w:lang w:eastAsia="en-US"/>
        </w:rPr>
      </w:pPr>
    </w:p>
    <w:p w:rsidR="008F659E" w:rsidRDefault="008F659E" w:rsidP="00580651">
      <w:pPr>
        <w:autoSpaceDE w:val="0"/>
        <w:autoSpaceDN w:val="0"/>
        <w:adjustRightInd w:val="0"/>
        <w:jc w:val="both"/>
        <w:rPr>
          <w:rFonts w:ascii="Courier New" w:hAnsi="Courier New" w:cs="Courier New"/>
          <w:sz w:val="16"/>
          <w:szCs w:val="16"/>
          <w:lang w:eastAsia="en-US"/>
        </w:rPr>
      </w:pPr>
    </w:p>
    <w:p w:rsidR="008F659E" w:rsidRDefault="004A5435"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Дата </w:t>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sidR="008F659E">
        <w:rPr>
          <w:rFonts w:ascii="Courier New" w:hAnsi="Courier New" w:cs="Courier New"/>
          <w:sz w:val="20"/>
          <w:szCs w:val="20"/>
          <w:lang w:eastAsia="en-US"/>
        </w:rPr>
        <w:t xml:space="preserve">Подпись </w:t>
      </w:r>
      <w:r>
        <w:rPr>
          <w:rFonts w:ascii="Courier New" w:hAnsi="Courier New" w:cs="Courier New"/>
          <w:sz w:val="20"/>
          <w:szCs w:val="20"/>
          <w:lang w:eastAsia="en-US"/>
        </w:rPr>
        <w:tab/>
      </w:r>
      <w:r>
        <w:rPr>
          <w:rFonts w:ascii="Courier New" w:hAnsi="Courier New" w:cs="Courier New"/>
          <w:sz w:val="20"/>
          <w:szCs w:val="20"/>
          <w:lang w:eastAsia="en-US"/>
        </w:rPr>
        <w:tab/>
      </w:r>
    </w:p>
    <w:p w:rsidR="008F659E" w:rsidRDefault="008F659E" w:rsidP="008F659E">
      <w:pPr>
        <w:autoSpaceDE w:val="0"/>
        <w:autoSpaceDN w:val="0"/>
        <w:adjustRightInd w:val="0"/>
        <w:jc w:val="both"/>
        <w:rPr>
          <w:rFonts w:ascii="Courier New" w:hAnsi="Courier New" w:cs="Courier New"/>
          <w:sz w:val="20"/>
          <w:szCs w:val="20"/>
          <w:lang w:eastAsia="en-US"/>
        </w:rPr>
      </w:pPr>
    </w:p>
    <w:p w:rsidR="008F659E" w:rsidRDefault="008F659E" w:rsidP="008F659E">
      <w:pPr>
        <w:autoSpaceDE w:val="0"/>
        <w:autoSpaceDN w:val="0"/>
        <w:adjustRightInd w:val="0"/>
        <w:jc w:val="both"/>
        <w:rPr>
          <w:rFonts w:ascii="Courier New" w:hAnsi="Courier New" w:cs="Courier New"/>
          <w:sz w:val="20"/>
          <w:szCs w:val="20"/>
          <w:lang w:eastAsia="en-US"/>
        </w:rPr>
      </w:pPr>
    </w:p>
    <w:p w:rsidR="006C4BA2" w:rsidRDefault="006C4BA2" w:rsidP="008F659E">
      <w:pPr>
        <w:autoSpaceDE w:val="0"/>
        <w:autoSpaceDN w:val="0"/>
        <w:adjustRightInd w:val="0"/>
        <w:jc w:val="both"/>
        <w:rPr>
          <w:rFonts w:ascii="Courier New" w:hAnsi="Courier New" w:cs="Courier New"/>
          <w:sz w:val="20"/>
          <w:szCs w:val="20"/>
          <w:lang w:eastAsia="en-US"/>
        </w:rPr>
      </w:pPr>
    </w:p>
    <w:p w:rsidR="006C4BA2" w:rsidRDefault="006C4BA2" w:rsidP="008F659E">
      <w:pPr>
        <w:autoSpaceDE w:val="0"/>
        <w:autoSpaceDN w:val="0"/>
        <w:adjustRightInd w:val="0"/>
        <w:jc w:val="both"/>
        <w:rPr>
          <w:rFonts w:ascii="Courier New" w:hAnsi="Courier New" w:cs="Courier New"/>
          <w:sz w:val="20"/>
          <w:szCs w:val="20"/>
          <w:lang w:eastAsia="en-US"/>
        </w:rPr>
      </w:pPr>
    </w:p>
    <w:p w:rsidR="008F659E" w:rsidRDefault="008F659E" w:rsidP="008F659E">
      <w:pPr>
        <w:autoSpaceDE w:val="0"/>
        <w:autoSpaceDN w:val="0"/>
        <w:adjustRightInd w:val="0"/>
        <w:jc w:val="both"/>
        <w:rPr>
          <w:rFonts w:ascii="Courier New" w:hAnsi="Courier New" w:cs="Courier New"/>
          <w:sz w:val="20"/>
          <w:szCs w:val="20"/>
          <w:lang w:eastAsia="en-US"/>
        </w:rPr>
      </w:pPr>
    </w:p>
    <w:p w:rsidR="00426FDF" w:rsidRDefault="00426FDF" w:rsidP="008F659E">
      <w:pPr>
        <w:autoSpaceDE w:val="0"/>
        <w:autoSpaceDN w:val="0"/>
        <w:adjustRightInd w:val="0"/>
        <w:jc w:val="both"/>
        <w:rPr>
          <w:rFonts w:ascii="Courier New" w:hAnsi="Courier New" w:cs="Courier New"/>
          <w:sz w:val="20"/>
          <w:szCs w:val="20"/>
          <w:lang w:eastAsia="en-US"/>
        </w:rPr>
      </w:pPr>
    </w:p>
    <w:p w:rsidR="00426FDF" w:rsidRDefault="00426FDF" w:rsidP="008F659E">
      <w:pPr>
        <w:autoSpaceDE w:val="0"/>
        <w:autoSpaceDN w:val="0"/>
        <w:adjustRightInd w:val="0"/>
        <w:jc w:val="both"/>
        <w:rPr>
          <w:rFonts w:ascii="Courier New" w:hAnsi="Courier New" w:cs="Courier New"/>
          <w:sz w:val="20"/>
          <w:szCs w:val="20"/>
          <w:lang w:eastAsia="en-US"/>
        </w:rPr>
      </w:pPr>
    </w:p>
    <w:p w:rsidR="00426FDF" w:rsidRDefault="00426FDF" w:rsidP="008F659E">
      <w:pPr>
        <w:autoSpaceDE w:val="0"/>
        <w:autoSpaceDN w:val="0"/>
        <w:adjustRightInd w:val="0"/>
        <w:jc w:val="both"/>
        <w:rPr>
          <w:rFonts w:ascii="Courier New" w:hAnsi="Courier New" w:cs="Courier New"/>
          <w:sz w:val="20"/>
          <w:szCs w:val="20"/>
          <w:lang w:eastAsia="en-US"/>
        </w:rPr>
      </w:pPr>
    </w:p>
    <w:p w:rsidR="008F659E" w:rsidRDefault="008F659E" w:rsidP="008F659E">
      <w:pPr>
        <w:autoSpaceDE w:val="0"/>
        <w:autoSpaceDN w:val="0"/>
        <w:adjustRightInd w:val="0"/>
        <w:jc w:val="both"/>
        <w:rPr>
          <w:rFonts w:ascii="Courier New" w:hAnsi="Courier New" w:cs="Courier New"/>
          <w:sz w:val="20"/>
          <w:szCs w:val="20"/>
          <w:lang w:eastAsia="en-US"/>
        </w:rPr>
      </w:pPr>
    </w:p>
    <w:p w:rsidR="008F659E" w:rsidRDefault="008F659E" w:rsidP="008F659E">
      <w:pPr>
        <w:autoSpaceDE w:val="0"/>
        <w:autoSpaceDN w:val="0"/>
        <w:adjustRightInd w:val="0"/>
        <w:ind w:left="2832" w:firstLine="708"/>
        <w:jc w:val="both"/>
        <w:rPr>
          <w:rFonts w:ascii="Courier New" w:hAnsi="Courier New" w:cs="Courier New"/>
          <w:sz w:val="20"/>
          <w:szCs w:val="20"/>
          <w:lang w:eastAsia="en-US"/>
        </w:rPr>
      </w:pPr>
      <w:r>
        <w:rPr>
          <w:rFonts w:ascii="Courier New" w:hAnsi="Courier New" w:cs="Courier New"/>
          <w:sz w:val="20"/>
          <w:szCs w:val="20"/>
          <w:lang w:eastAsia="en-US"/>
        </w:rPr>
        <w:t xml:space="preserve"> </w:t>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t>Приложение 2</w:t>
      </w:r>
    </w:p>
    <w:p w:rsidR="008F659E" w:rsidRDefault="008F659E" w:rsidP="008F659E">
      <w:pPr>
        <w:autoSpaceDE w:val="0"/>
        <w:autoSpaceDN w:val="0"/>
        <w:adjustRightInd w:val="0"/>
        <w:jc w:val="both"/>
        <w:rPr>
          <w:rFonts w:ascii="Courier New" w:hAnsi="Courier New" w:cs="Courier New"/>
          <w:sz w:val="20"/>
          <w:szCs w:val="20"/>
          <w:lang w:eastAsia="en-US"/>
        </w:rPr>
      </w:pP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Мэру города Благовещенска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от 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фамилия, имя и (при наличии) отчество,</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место жительства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заявителя и реквизиты документа,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удостоверяющего его личность</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(для гражданина)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t xml:space="preserve"> _____________________________________________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идентификационный номер налогоплательщика,</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почтовый  адрес  и  (или)  адрес </w:t>
      </w:r>
      <w:proofErr w:type="gramStart"/>
      <w:r>
        <w:rPr>
          <w:rFonts w:ascii="Courier New" w:hAnsi="Courier New" w:cs="Courier New"/>
          <w:sz w:val="20"/>
          <w:szCs w:val="20"/>
          <w:lang w:eastAsia="en-US"/>
        </w:rPr>
        <w:t>электронной</w:t>
      </w:r>
      <w:proofErr w:type="gramEnd"/>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почты:</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____________________________________________</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телефон: ___________________________________</w:t>
      </w:r>
    </w:p>
    <w:p w:rsidR="008F659E" w:rsidRDefault="008F659E" w:rsidP="008F659E">
      <w:pPr>
        <w:pStyle w:val="ConsPlusNormal"/>
        <w:jc w:val="right"/>
        <w:outlineLvl w:val="1"/>
      </w:pPr>
    </w:p>
    <w:p w:rsidR="008F659E" w:rsidRDefault="008F659E" w:rsidP="008F659E">
      <w:pPr>
        <w:pStyle w:val="ConsPlusNormal"/>
        <w:jc w:val="right"/>
        <w:outlineLvl w:val="1"/>
      </w:pP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ЗАЯВЛЕНИЕ</w:t>
      </w:r>
    </w:p>
    <w:p w:rsidR="00F0607F" w:rsidRDefault="00F0607F" w:rsidP="00F0607F">
      <w:pPr>
        <w:autoSpaceDE w:val="0"/>
        <w:autoSpaceDN w:val="0"/>
        <w:adjustRightInd w:val="0"/>
        <w:jc w:val="both"/>
        <w:rPr>
          <w:rFonts w:ascii="Courier New" w:hAnsi="Courier New" w:cs="Courier New"/>
          <w:sz w:val="20"/>
          <w:szCs w:val="20"/>
          <w:lang w:eastAsia="en-US"/>
        </w:rPr>
      </w:pPr>
      <w:r>
        <w:rPr>
          <w:rFonts w:ascii="Courier New" w:hAnsi="Courier New" w:cs="Courier New"/>
          <w:bCs/>
          <w:sz w:val="20"/>
          <w:szCs w:val="20"/>
          <w:lang w:eastAsia="en-US"/>
        </w:rPr>
        <w:t xml:space="preserve">В соответствии со ст. 3.7 </w:t>
      </w:r>
      <w:r>
        <w:rPr>
          <w:rFonts w:ascii="Courier New" w:hAnsi="Courier New" w:cs="Courier New"/>
          <w:sz w:val="20"/>
          <w:szCs w:val="20"/>
          <w:lang w:eastAsia="en-US"/>
        </w:rPr>
        <w:t xml:space="preserve">Федерального </w:t>
      </w:r>
      <w:r w:rsidRPr="004A5435">
        <w:rPr>
          <w:rFonts w:ascii="Courier New" w:hAnsi="Courier New" w:cs="Courier New"/>
          <w:sz w:val="20"/>
          <w:szCs w:val="20"/>
          <w:lang w:eastAsia="en-US"/>
        </w:rPr>
        <w:t xml:space="preserve">закона от 25.10.2001 № 137-ФЗ </w:t>
      </w:r>
    </w:p>
    <w:p w:rsidR="00F0607F" w:rsidRDefault="00F0607F" w:rsidP="008F659E">
      <w:pPr>
        <w:autoSpaceDE w:val="0"/>
        <w:autoSpaceDN w:val="0"/>
        <w:adjustRightInd w:val="0"/>
        <w:jc w:val="both"/>
        <w:rPr>
          <w:rFonts w:ascii="Courier New" w:hAnsi="Courier New" w:cs="Courier New"/>
          <w:sz w:val="20"/>
          <w:szCs w:val="20"/>
          <w:lang w:eastAsia="en-US"/>
        </w:rPr>
      </w:pPr>
      <w:r w:rsidRPr="004A5435">
        <w:rPr>
          <w:rFonts w:ascii="Courier New" w:hAnsi="Courier New" w:cs="Courier New"/>
          <w:sz w:val="20"/>
          <w:szCs w:val="20"/>
          <w:lang w:eastAsia="en-US"/>
        </w:rPr>
        <w:t>«О введении в действие Земельного кодекса</w:t>
      </w:r>
      <w:r>
        <w:rPr>
          <w:rFonts w:ascii="Courier New" w:hAnsi="Courier New" w:cs="Courier New"/>
          <w:sz w:val="20"/>
          <w:szCs w:val="20"/>
          <w:lang w:eastAsia="en-US"/>
        </w:rPr>
        <w:t xml:space="preserve"> </w:t>
      </w:r>
      <w:r w:rsidRPr="004A5435">
        <w:rPr>
          <w:rFonts w:ascii="Courier New" w:hAnsi="Courier New" w:cs="Courier New"/>
          <w:sz w:val="20"/>
          <w:szCs w:val="20"/>
          <w:lang w:eastAsia="en-US"/>
        </w:rPr>
        <w:t>Российской Федерации»</w:t>
      </w:r>
      <w:r>
        <w:rPr>
          <w:rFonts w:ascii="Courier New" w:hAnsi="Courier New" w:cs="Courier New"/>
          <w:sz w:val="20"/>
          <w:szCs w:val="20"/>
          <w:lang w:eastAsia="en-US"/>
        </w:rPr>
        <w:t xml:space="preserve"> п</w:t>
      </w:r>
      <w:r w:rsidR="008F659E">
        <w:rPr>
          <w:rFonts w:ascii="Courier New" w:hAnsi="Courier New" w:cs="Courier New"/>
          <w:sz w:val="20"/>
          <w:szCs w:val="20"/>
          <w:lang w:eastAsia="en-US"/>
        </w:rPr>
        <w:t>рошу</w:t>
      </w:r>
    </w:p>
    <w:p w:rsidR="00F0607F"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предоставить без проведения торгов земельный участок </w:t>
      </w:r>
      <w:r w:rsidR="00F0607F">
        <w:rPr>
          <w:rFonts w:ascii="Courier New" w:hAnsi="Courier New" w:cs="Courier New"/>
          <w:sz w:val="20"/>
          <w:szCs w:val="20"/>
          <w:lang w:eastAsia="en-US"/>
        </w:rPr>
        <w:t xml:space="preserve">с </w:t>
      </w:r>
      <w:proofErr w:type="gramStart"/>
      <w:r>
        <w:rPr>
          <w:rFonts w:ascii="Courier New" w:hAnsi="Courier New" w:cs="Courier New"/>
          <w:sz w:val="20"/>
          <w:szCs w:val="20"/>
          <w:lang w:eastAsia="en-US"/>
        </w:rPr>
        <w:t>кадастровы</w:t>
      </w:r>
      <w:r w:rsidR="006C4BA2">
        <w:rPr>
          <w:rFonts w:ascii="Courier New" w:hAnsi="Courier New" w:cs="Courier New"/>
          <w:sz w:val="20"/>
          <w:szCs w:val="20"/>
          <w:lang w:eastAsia="en-US"/>
        </w:rPr>
        <w:t>м</w:t>
      </w:r>
      <w:proofErr w:type="gramEnd"/>
      <w:r>
        <w:rPr>
          <w:rFonts w:ascii="Courier New" w:hAnsi="Courier New" w:cs="Courier New"/>
          <w:sz w:val="20"/>
          <w:szCs w:val="20"/>
          <w:lang w:eastAsia="en-US"/>
        </w:rPr>
        <w:t xml:space="preserve"> </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номер</w:t>
      </w:r>
      <w:r w:rsidR="006C4BA2">
        <w:rPr>
          <w:rFonts w:ascii="Courier New" w:hAnsi="Courier New" w:cs="Courier New"/>
          <w:sz w:val="20"/>
          <w:szCs w:val="20"/>
          <w:lang w:eastAsia="en-US"/>
        </w:rPr>
        <w:t xml:space="preserve">ом </w:t>
      </w:r>
      <w:r w:rsidRPr="00580651">
        <w:rPr>
          <w:rFonts w:ascii="Courier New" w:hAnsi="Courier New" w:cs="Courier New"/>
          <w:sz w:val="20"/>
          <w:szCs w:val="20"/>
          <w:lang w:eastAsia="en-US"/>
        </w:rPr>
        <w:t>_______________________________________________________</w:t>
      </w:r>
    </w:p>
    <w:p w:rsidR="00F0607F" w:rsidRDefault="00F0607F" w:rsidP="008F659E">
      <w:pPr>
        <w:autoSpaceDE w:val="0"/>
        <w:autoSpaceDN w:val="0"/>
        <w:adjustRightInd w:val="0"/>
        <w:jc w:val="both"/>
        <w:rPr>
          <w:rFonts w:ascii="Courier New" w:hAnsi="Courier New" w:cs="Courier New"/>
          <w:sz w:val="20"/>
          <w:szCs w:val="20"/>
          <w:lang w:eastAsia="en-US"/>
        </w:rPr>
      </w:pPr>
    </w:p>
    <w:p w:rsidR="00F0607F" w:rsidRPr="009C62E9" w:rsidRDefault="00F0607F" w:rsidP="00F0607F">
      <w:pPr>
        <w:autoSpaceDE w:val="0"/>
        <w:autoSpaceDN w:val="0"/>
        <w:adjustRightInd w:val="0"/>
        <w:jc w:val="both"/>
        <w:rPr>
          <w:rFonts w:ascii="Courier New" w:hAnsi="Courier New" w:cs="Courier New"/>
          <w:bCs/>
          <w:sz w:val="20"/>
          <w:szCs w:val="20"/>
          <w:lang w:eastAsia="en-US"/>
        </w:rPr>
      </w:pPr>
      <w:r>
        <w:rPr>
          <w:rFonts w:ascii="Courier New" w:hAnsi="Courier New" w:cs="Courier New"/>
          <w:sz w:val="20"/>
          <w:szCs w:val="20"/>
          <w:lang w:eastAsia="en-US"/>
        </w:rPr>
        <w:t xml:space="preserve">для размещения гаража для собственных нужд </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                </w:t>
      </w:r>
    </w:p>
    <w:p w:rsidR="008F659E" w:rsidRPr="004A5435" w:rsidRDefault="008F659E" w:rsidP="008F659E">
      <w:pPr>
        <w:rPr>
          <w:rFonts w:ascii="Courier New" w:hAnsi="Courier New" w:cs="Courier New"/>
          <w:sz w:val="20"/>
          <w:szCs w:val="20"/>
          <w:lang w:eastAsia="en-US"/>
        </w:rPr>
      </w:pPr>
      <w:r w:rsidRPr="004A5435">
        <w:rPr>
          <w:rFonts w:ascii="Courier New" w:hAnsi="Courier New" w:cs="Courier New"/>
          <w:sz w:val="20"/>
          <w:szCs w:val="20"/>
          <w:lang w:eastAsia="en-US"/>
        </w:rPr>
        <w:t>на праве ______________________________</w:t>
      </w:r>
      <w:r>
        <w:rPr>
          <w:rFonts w:ascii="Courier New" w:hAnsi="Courier New" w:cs="Courier New"/>
          <w:sz w:val="20"/>
          <w:szCs w:val="20"/>
          <w:lang w:eastAsia="en-US"/>
        </w:rPr>
        <w:t>____________________________________</w:t>
      </w:r>
    </w:p>
    <w:p w:rsidR="008F659E" w:rsidRPr="004A5435" w:rsidRDefault="008F659E" w:rsidP="008F659E">
      <w:pPr>
        <w:autoSpaceDE w:val="0"/>
        <w:autoSpaceDN w:val="0"/>
        <w:adjustRightInd w:val="0"/>
        <w:jc w:val="both"/>
        <w:rPr>
          <w:rFonts w:ascii="Courier New" w:hAnsi="Courier New" w:cs="Courier New"/>
          <w:sz w:val="20"/>
          <w:szCs w:val="20"/>
          <w:lang w:eastAsia="en-US"/>
        </w:rPr>
      </w:pP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Приложение (обязательное):</w:t>
      </w:r>
    </w:p>
    <w:p w:rsidR="006C4BA2" w:rsidRDefault="008F659E" w:rsidP="006C4BA2">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1. Копия   документа,   удостоверяющего   личность  заявителя,  либо личность</w:t>
      </w:r>
    </w:p>
    <w:p w:rsidR="008F659E" w:rsidRDefault="008F659E" w:rsidP="006C4BA2">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представителя </w:t>
      </w:r>
      <w:r w:rsidR="006C4BA2">
        <w:rPr>
          <w:rFonts w:ascii="Courier New" w:hAnsi="Courier New" w:cs="Courier New"/>
          <w:sz w:val="20"/>
          <w:szCs w:val="20"/>
          <w:lang w:eastAsia="en-US"/>
        </w:rPr>
        <w:t>заявителя</w:t>
      </w:r>
      <w:r>
        <w:rPr>
          <w:rFonts w:ascii="Courier New" w:hAnsi="Courier New" w:cs="Courier New"/>
          <w:sz w:val="20"/>
          <w:szCs w:val="20"/>
          <w:lang w:eastAsia="en-US"/>
        </w:rPr>
        <w:t>.</w:t>
      </w: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2. Копия   документа,   удостоверяющего  права  (полномочия)  представителя</w:t>
      </w:r>
    </w:p>
    <w:p w:rsidR="009C62E9" w:rsidRDefault="006C4BA2"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заявителя</w:t>
      </w:r>
      <w:r w:rsidR="008F659E">
        <w:rPr>
          <w:rFonts w:ascii="Courier New" w:hAnsi="Courier New" w:cs="Courier New"/>
          <w:sz w:val="20"/>
          <w:szCs w:val="20"/>
          <w:lang w:eastAsia="en-US"/>
        </w:rPr>
        <w:t>.</w:t>
      </w:r>
    </w:p>
    <w:p w:rsidR="009C62E9" w:rsidRPr="004A5435" w:rsidRDefault="009C62E9" w:rsidP="006C4BA2">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3. Документы, предусмотренные </w:t>
      </w:r>
      <w:r w:rsidR="006C4BA2">
        <w:rPr>
          <w:rFonts w:ascii="Courier New" w:hAnsi="Courier New" w:cs="Courier New"/>
          <w:sz w:val="20"/>
          <w:szCs w:val="20"/>
          <w:lang w:eastAsia="en-US"/>
        </w:rPr>
        <w:t>п. 2.8.1 настоящего регламента</w:t>
      </w:r>
    </w:p>
    <w:p w:rsidR="009C62E9" w:rsidRDefault="009C62E9" w:rsidP="008F659E">
      <w:pPr>
        <w:autoSpaceDE w:val="0"/>
        <w:autoSpaceDN w:val="0"/>
        <w:adjustRightInd w:val="0"/>
        <w:jc w:val="both"/>
        <w:rPr>
          <w:rFonts w:ascii="Courier New" w:hAnsi="Courier New" w:cs="Courier New"/>
          <w:sz w:val="16"/>
          <w:szCs w:val="16"/>
          <w:lang w:eastAsia="en-US"/>
        </w:rPr>
      </w:pPr>
    </w:p>
    <w:p w:rsidR="00426FDF" w:rsidRDefault="00426FDF" w:rsidP="008F659E">
      <w:pPr>
        <w:autoSpaceDE w:val="0"/>
        <w:autoSpaceDN w:val="0"/>
        <w:adjustRightInd w:val="0"/>
        <w:jc w:val="both"/>
        <w:rPr>
          <w:rFonts w:ascii="Courier New" w:hAnsi="Courier New" w:cs="Courier New"/>
          <w:sz w:val="16"/>
          <w:szCs w:val="16"/>
          <w:lang w:eastAsia="en-US"/>
        </w:rPr>
      </w:pPr>
    </w:p>
    <w:p w:rsidR="00426FDF" w:rsidRDefault="00426FDF" w:rsidP="008F659E">
      <w:pPr>
        <w:autoSpaceDE w:val="0"/>
        <w:autoSpaceDN w:val="0"/>
        <w:adjustRightInd w:val="0"/>
        <w:jc w:val="both"/>
        <w:rPr>
          <w:rFonts w:ascii="Courier New" w:hAnsi="Courier New" w:cs="Courier New"/>
          <w:sz w:val="16"/>
          <w:szCs w:val="16"/>
          <w:lang w:eastAsia="en-US"/>
        </w:rPr>
      </w:pPr>
    </w:p>
    <w:p w:rsidR="00426FDF" w:rsidRDefault="00426FDF" w:rsidP="008F659E">
      <w:pPr>
        <w:autoSpaceDE w:val="0"/>
        <w:autoSpaceDN w:val="0"/>
        <w:adjustRightInd w:val="0"/>
        <w:jc w:val="both"/>
        <w:rPr>
          <w:rFonts w:ascii="Courier New" w:hAnsi="Courier New" w:cs="Courier New"/>
          <w:sz w:val="16"/>
          <w:szCs w:val="16"/>
          <w:lang w:eastAsia="en-US"/>
        </w:rPr>
      </w:pPr>
    </w:p>
    <w:p w:rsidR="008F659E" w:rsidRPr="004A5435" w:rsidRDefault="008F659E" w:rsidP="008F659E">
      <w:pPr>
        <w:autoSpaceDE w:val="0"/>
        <w:autoSpaceDN w:val="0"/>
        <w:adjustRightInd w:val="0"/>
        <w:jc w:val="both"/>
        <w:rPr>
          <w:rFonts w:ascii="Courier New" w:hAnsi="Courier New" w:cs="Courier New"/>
          <w:sz w:val="16"/>
          <w:szCs w:val="16"/>
          <w:lang w:eastAsia="en-US"/>
        </w:rPr>
      </w:pPr>
      <w:r w:rsidRPr="004A5435">
        <w:rPr>
          <w:rFonts w:ascii="Courier New" w:hAnsi="Courier New" w:cs="Courier New"/>
          <w:sz w:val="16"/>
          <w:szCs w:val="16"/>
          <w:lang w:eastAsia="en-US"/>
        </w:rPr>
        <w:t>Подписывая настоящее заявление, я бессрочно даю согласие на обработку</w:t>
      </w:r>
    </w:p>
    <w:p w:rsidR="008F659E" w:rsidRPr="004A5435" w:rsidRDefault="008F659E" w:rsidP="008F659E">
      <w:pPr>
        <w:autoSpaceDE w:val="0"/>
        <w:autoSpaceDN w:val="0"/>
        <w:adjustRightInd w:val="0"/>
        <w:jc w:val="both"/>
        <w:rPr>
          <w:rFonts w:ascii="Courier New" w:hAnsi="Courier New" w:cs="Courier New"/>
          <w:sz w:val="16"/>
          <w:szCs w:val="16"/>
          <w:lang w:eastAsia="en-US"/>
        </w:rPr>
      </w:pPr>
      <w:proofErr w:type="gramStart"/>
      <w:r w:rsidRPr="004A5435">
        <w:rPr>
          <w:rFonts w:ascii="Courier New" w:hAnsi="Courier New" w:cs="Courier New"/>
          <w:sz w:val="16"/>
          <w:szCs w:val="16"/>
          <w:lang w:eastAsia="en-US"/>
        </w:rPr>
        <w:t>(сбор, систематизацию, накопление, хранение, уточнение, использование,</w:t>
      </w:r>
      <w:proofErr w:type="gramEnd"/>
    </w:p>
    <w:p w:rsidR="008F659E" w:rsidRPr="004A5435" w:rsidRDefault="008F659E" w:rsidP="008F659E">
      <w:pPr>
        <w:autoSpaceDE w:val="0"/>
        <w:autoSpaceDN w:val="0"/>
        <w:adjustRightInd w:val="0"/>
        <w:jc w:val="both"/>
        <w:rPr>
          <w:rFonts w:ascii="Courier New" w:hAnsi="Courier New" w:cs="Courier New"/>
          <w:sz w:val="16"/>
          <w:szCs w:val="16"/>
          <w:lang w:eastAsia="en-US"/>
        </w:rPr>
      </w:pPr>
      <w:r w:rsidRPr="004A5435">
        <w:rPr>
          <w:rFonts w:ascii="Courier New" w:hAnsi="Courier New" w:cs="Courier New"/>
          <w:sz w:val="16"/>
          <w:szCs w:val="16"/>
          <w:lang w:eastAsia="en-US"/>
        </w:rPr>
        <w:t xml:space="preserve">распространение) администрацией города Благовещенска Амурской области </w:t>
      </w:r>
      <w:proofErr w:type="gramStart"/>
      <w:r w:rsidRPr="004A5435">
        <w:rPr>
          <w:rFonts w:ascii="Courier New" w:hAnsi="Courier New" w:cs="Courier New"/>
          <w:sz w:val="16"/>
          <w:szCs w:val="16"/>
          <w:lang w:eastAsia="en-US"/>
        </w:rPr>
        <w:t>своих</w:t>
      </w:r>
      <w:proofErr w:type="gramEnd"/>
    </w:p>
    <w:p w:rsidR="008F659E" w:rsidRPr="004A5435" w:rsidRDefault="008F659E" w:rsidP="008F659E">
      <w:pPr>
        <w:autoSpaceDE w:val="0"/>
        <w:autoSpaceDN w:val="0"/>
        <w:adjustRightInd w:val="0"/>
        <w:jc w:val="both"/>
        <w:rPr>
          <w:rFonts w:ascii="Courier New" w:hAnsi="Courier New" w:cs="Courier New"/>
          <w:sz w:val="16"/>
          <w:szCs w:val="16"/>
          <w:lang w:eastAsia="en-US"/>
        </w:rPr>
      </w:pPr>
      <w:r w:rsidRPr="004A5435">
        <w:rPr>
          <w:rFonts w:ascii="Courier New" w:hAnsi="Courier New" w:cs="Courier New"/>
          <w:sz w:val="16"/>
          <w:szCs w:val="16"/>
          <w:lang w:eastAsia="en-US"/>
        </w:rPr>
        <w:t>персональных данных, указанных в настоящем заявлении, для целей размещения</w:t>
      </w:r>
    </w:p>
    <w:p w:rsidR="008F659E" w:rsidRDefault="008F659E" w:rsidP="008F659E">
      <w:pPr>
        <w:autoSpaceDE w:val="0"/>
        <w:autoSpaceDN w:val="0"/>
        <w:adjustRightInd w:val="0"/>
        <w:jc w:val="both"/>
        <w:rPr>
          <w:rFonts w:ascii="Courier New" w:hAnsi="Courier New" w:cs="Courier New"/>
          <w:sz w:val="16"/>
          <w:szCs w:val="16"/>
          <w:lang w:eastAsia="en-US"/>
        </w:rPr>
      </w:pPr>
      <w:r w:rsidRPr="004A5435">
        <w:rPr>
          <w:rFonts w:ascii="Courier New" w:hAnsi="Courier New" w:cs="Courier New"/>
          <w:sz w:val="16"/>
          <w:szCs w:val="16"/>
          <w:lang w:eastAsia="en-US"/>
        </w:rPr>
        <w:t>в системе электронного делопроизводства и документооборота.</w:t>
      </w:r>
    </w:p>
    <w:p w:rsidR="008F659E" w:rsidRDefault="008F659E" w:rsidP="008F659E">
      <w:pPr>
        <w:autoSpaceDE w:val="0"/>
        <w:autoSpaceDN w:val="0"/>
        <w:adjustRightInd w:val="0"/>
        <w:jc w:val="both"/>
        <w:rPr>
          <w:rFonts w:ascii="Courier New" w:hAnsi="Courier New" w:cs="Courier New"/>
          <w:sz w:val="16"/>
          <w:szCs w:val="16"/>
          <w:lang w:eastAsia="en-US"/>
        </w:rPr>
      </w:pPr>
    </w:p>
    <w:p w:rsidR="009C62E9" w:rsidRDefault="009C62E9" w:rsidP="008F659E">
      <w:pPr>
        <w:autoSpaceDE w:val="0"/>
        <w:autoSpaceDN w:val="0"/>
        <w:adjustRightInd w:val="0"/>
        <w:jc w:val="both"/>
        <w:rPr>
          <w:rFonts w:ascii="Courier New" w:hAnsi="Courier New" w:cs="Courier New"/>
          <w:sz w:val="16"/>
          <w:szCs w:val="16"/>
          <w:lang w:eastAsia="en-US"/>
        </w:rPr>
      </w:pPr>
    </w:p>
    <w:p w:rsidR="006C4BA2" w:rsidRDefault="006C4BA2" w:rsidP="008F659E">
      <w:pPr>
        <w:autoSpaceDE w:val="0"/>
        <w:autoSpaceDN w:val="0"/>
        <w:adjustRightInd w:val="0"/>
        <w:jc w:val="both"/>
        <w:rPr>
          <w:rFonts w:ascii="Courier New" w:hAnsi="Courier New" w:cs="Courier New"/>
          <w:sz w:val="16"/>
          <w:szCs w:val="16"/>
          <w:lang w:eastAsia="en-US"/>
        </w:rPr>
      </w:pPr>
    </w:p>
    <w:p w:rsidR="009C62E9" w:rsidRDefault="009C62E9" w:rsidP="008F659E">
      <w:pPr>
        <w:autoSpaceDE w:val="0"/>
        <w:autoSpaceDN w:val="0"/>
        <w:adjustRightInd w:val="0"/>
        <w:jc w:val="both"/>
        <w:rPr>
          <w:rFonts w:ascii="Courier New" w:hAnsi="Courier New" w:cs="Courier New"/>
          <w:sz w:val="16"/>
          <w:szCs w:val="16"/>
          <w:lang w:eastAsia="en-US"/>
        </w:rPr>
      </w:pPr>
    </w:p>
    <w:p w:rsidR="008F659E" w:rsidRDefault="008F659E" w:rsidP="008F659E">
      <w:pPr>
        <w:autoSpaceDE w:val="0"/>
        <w:autoSpaceDN w:val="0"/>
        <w:adjustRightInd w:val="0"/>
        <w:jc w:val="both"/>
        <w:rPr>
          <w:rFonts w:ascii="Courier New" w:hAnsi="Courier New" w:cs="Courier New"/>
          <w:sz w:val="20"/>
          <w:szCs w:val="20"/>
          <w:lang w:eastAsia="en-US"/>
        </w:rPr>
      </w:pPr>
      <w:r>
        <w:rPr>
          <w:rFonts w:ascii="Courier New" w:hAnsi="Courier New" w:cs="Courier New"/>
          <w:sz w:val="20"/>
          <w:szCs w:val="20"/>
          <w:lang w:eastAsia="en-US"/>
        </w:rPr>
        <w:t xml:space="preserve">Дата </w:t>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r>
      <w:r>
        <w:rPr>
          <w:rFonts w:ascii="Courier New" w:hAnsi="Courier New" w:cs="Courier New"/>
          <w:sz w:val="20"/>
          <w:szCs w:val="20"/>
          <w:lang w:eastAsia="en-US"/>
        </w:rPr>
        <w:tab/>
        <w:t xml:space="preserve">          Подпись </w:t>
      </w:r>
    </w:p>
    <w:p w:rsidR="008F659E" w:rsidRPr="00910916" w:rsidRDefault="008F659E" w:rsidP="008F659E">
      <w:pPr>
        <w:rPr>
          <w:lang w:eastAsia="en-US"/>
        </w:rPr>
      </w:pPr>
    </w:p>
    <w:p w:rsidR="00910916" w:rsidRPr="00910916" w:rsidRDefault="00910916" w:rsidP="00910916">
      <w:pPr>
        <w:rPr>
          <w:lang w:eastAsia="en-US"/>
        </w:rPr>
      </w:pPr>
    </w:p>
    <w:sectPr w:rsidR="00910916" w:rsidRPr="00910916" w:rsidSect="00FE76C2">
      <w:headerReference w:type="default" r:id="rId49"/>
      <w:pgSz w:w="11906" w:h="16838"/>
      <w:pgMar w:top="1276" w:right="566"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649" w:rsidRDefault="00AB4649" w:rsidP="00FE76C2">
      <w:r>
        <w:separator/>
      </w:r>
    </w:p>
  </w:endnote>
  <w:endnote w:type="continuationSeparator" w:id="0">
    <w:p w:rsidR="00AB4649" w:rsidRDefault="00AB4649" w:rsidP="00FE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649" w:rsidRDefault="00AB4649" w:rsidP="00FE76C2">
      <w:r>
        <w:separator/>
      </w:r>
    </w:p>
  </w:footnote>
  <w:footnote w:type="continuationSeparator" w:id="0">
    <w:p w:rsidR="00AB4649" w:rsidRDefault="00AB4649" w:rsidP="00FE7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575213"/>
      <w:docPartObj>
        <w:docPartGallery w:val="Page Numbers (Top of Page)"/>
        <w:docPartUnique/>
      </w:docPartObj>
    </w:sdtPr>
    <w:sdtEndPr/>
    <w:sdtContent>
      <w:p w:rsidR="008F659E" w:rsidRDefault="008F659E">
        <w:pPr>
          <w:pStyle w:val="a8"/>
          <w:jc w:val="center"/>
        </w:pPr>
        <w:r>
          <w:fldChar w:fldCharType="begin"/>
        </w:r>
        <w:r>
          <w:instrText>PAGE   \* MERGEFORMAT</w:instrText>
        </w:r>
        <w:r>
          <w:fldChar w:fldCharType="separate"/>
        </w:r>
        <w:r w:rsidR="008204B9">
          <w:rPr>
            <w:noProof/>
          </w:rPr>
          <w:t>11</w:t>
        </w:r>
        <w:r>
          <w:fldChar w:fldCharType="end"/>
        </w:r>
      </w:p>
    </w:sdtContent>
  </w:sdt>
  <w:p w:rsidR="008F659E" w:rsidRDefault="008F659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6A0"/>
    <w:rsid w:val="00004EE5"/>
    <w:rsid w:val="00017F20"/>
    <w:rsid w:val="00017FC8"/>
    <w:rsid w:val="00020733"/>
    <w:rsid w:val="00057FDE"/>
    <w:rsid w:val="00063C1F"/>
    <w:rsid w:val="00066B40"/>
    <w:rsid w:val="00066CFB"/>
    <w:rsid w:val="00070CD8"/>
    <w:rsid w:val="0007140D"/>
    <w:rsid w:val="00076478"/>
    <w:rsid w:val="00082880"/>
    <w:rsid w:val="00083F22"/>
    <w:rsid w:val="00096A03"/>
    <w:rsid w:val="000A42EF"/>
    <w:rsid w:val="000B7A8C"/>
    <w:rsid w:val="000C686F"/>
    <w:rsid w:val="000F01BC"/>
    <w:rsid w:val="00115E51"/>
    <w:rsid w:val="001161F8"/>
    <w:rsid w:val="0011621C"/>
    <w:rsid w:val="00117E71"/>
    <w:rsid w:val="00120AD6"/>
    <w:rsid w:val="00126F9F"/>
    <w:rsid w:val="00146DE4"/>
    <w:rsid w:val="00147EC9"/>
    <w:rsid w:val="0015349F"/>
    <w:rsid w:val="00160468"/>
    <w:rsid w:val="00180DDC"/>
    <w:rsid w:val="001B0915"/>
    <w:rsid w:val="001D05A8"/>
    <w:rsid w:val="001D28E5"/>
    <w:rsid w:val="001D6040"/>
    <w:rsid w:val="001D6EC4"/>
    <w:rsid w:val="001E134D"/>
    <w:rsid w:val="001E211C"/>
    <w:rsid w:val="001F52C9"/>
    <w:rsid w:val="001F6908"/>
    <w:rsid w:val="00205C21"/>
    <w:rsid w:val="00212FBD"/>
    <w:rsid w:val="0021539A"/>
    <w:rsid w:val="002418CC"/>
    <w:rsid w:val="0024326B"/>
    <w:rsid w:val="002445D9"/>
    <w:rsid w:val="00245958"/>
    <w:rsid w:val="0025300D"/>
    <w:rsid w:val="002C2C16"/>
    <w:rsid w:val="002C395A"/>
    <w:rsid w:val="002C4FA3"/>
    <w:rsid w:val="002D55DB"/>
    <w:rsid w:val="002E2CCF"/>
    <w:rsid w:val="002E4862"/>
    <w:rsid w:val="002F44CB"/>
    <w:rsid w:val="00313168"/>
    <w:rsid w:val="003161E4"/>
    <w:rsid w:val="00325A5F"/>
    <w:rsid w:val="00331BAD"/>
    <w:rsid w:val="003351A7"/>
    <w:rsid w:val="00341231"/>
    <w:rsid w:val="00366AF9"/>
    <w:rsid w:val="003777CB"/>
    <w:rsid w:val="003918D2"/>
    <w:rsid w:val="00395D14"/>
    <w:rsid w:val="00396E63"/>
    <w:rsid w:val="003A310B"/>
    <w:rsid w:val="003A4517"/>
    <w:rsid w:val="003A747E"/>
    <w:rsid w:val="003C1AA3"/>
    <w:rsid w:val="003D30B9"/>
    <w:rsid w:val="003D4515"/>
    <w:rsid w:val="003E1514"/>
    <w:rsid w:val="003F5834"/>
    <w:rsid w:val="003F7A19"/>
    <w:rsid w:val="004060F8"/>
    <w:rsid w:val="0041144D"/>
    <w:rsid w:val="00426FDF"/>
    <w:rsid w:val="0042781F"/>
    <w:rsid w:val="00440BBF"/>
    <w:rsid w:val="0045383D"/>
    <w:rsid w:val="00455091"/>
    <w:rsid w:val="004573CC"/>
    <w:rsid w:val="00464F14"/>
    <w:rsid w:val="004676E7"/>
    <w:rsid w:val="0047022A"/>
    <w:rsid w:val="00484EBF"/>
    <w:rsid w:val="00490FCD"/>
    <w:rsid w:val="004922F2"/>
    <w:rsid w:val="004A3FF8"/>
    <w:rsid w:val="004A5435"/>
    <w:rsid w:val="004A7C0A"/>
    <w:rsid w:val="004B6D1B"/>
    <w:rsid w:val="004C3090"/>
    <w:rsid w:val="004E17B9"/>
    <w:rsid w:val="004E4F82"/>
    <w:rsid w:val="00501263"/>
    <w:rsid w:val="00504C6D"/>
    <w:rsid w:val="005052D5"/>
    <w:rsid w:val="005058ED"/>
    <w:rsid w:val="005074AA"/>
    <w:rsid w:val="00507B2C"/>
    <w:rsid w:val="00521864"/>
    <w:rsid w:val="005223EC"/>
    <w:rsid w:val="005346D2"/>
    <w:rsid w:val="00542624"/>
    <w:rsid w:val="00550DD5"/>
    <w:rsid w:val="005653DB"/>
    <w:rsid w:val="00570746"/>
    <w:rsid w:val="00580651"/>
    <w:rsid w:val="00582507"/>
    <w:rsid w:val="00586869"/>
    <w:rsid w:val="00597B9C"/>
    <w:rsid w:val="005A4B27"/>
    <w:rsid w:val="005A5052"/>
    <w:rsid w:val="005B3BD0"/>
    <w:rsid w:val="005C2F0E"/>
    <w:rsid w:val="005D1C43"/>
    <w:rsid w:val="005E085F"/>
    <w:rsid w:val="005E782E"/>
    <w:rsid w:val="005F2637"/>
    <w:rsid w:val="0060028C"/>
    <w:rsid w:val="0060116C"/>
    <w:rsid w:val="00601839"/>
    <w:rsid w:val="006064BA"/>
    <w:rsid w:val="00613239"/>
    <w:rsid w:val="006234C8"/>
    <w:rsid w:val="0063210D"/>
    <w:rsid w:val="00632828"/>
    <w:rsid w:val="00632B65"/>
    <w:rsid w:val="00645152"/>
    <w:rsid w:val="0065229F"/>
    <w:rsid w:val="00653F9C"/>
    <w:rsid w:val="00654A04"/>
    <w:rsid w:val="006603F8"/>
    <w:rsid w:val="00663665"/>
    <w:rsid w:val="00664366"/>
    <w:rsid w:val="006651B7"/>
    <w:rsid w:val="006656A0"/>
    <w:rsid w:val="00666425"/>
    <w:rsid w:val="00670144"/>
    <w:rsid w:val="00675C8F"/>
    <w:rsid w:val="00686B11"/>
    <w:rsid w:val="006A0093"/>
    <w:rsid w:val="006A59FC"/>
    <w:rsid w:val="006B291C"/>
    <w:rsid w:val="006C4BA2"/>
    <w:rsid w:val="006D2BDC"/>
    <w:rsid w:val="006E4E9F"/>
    <w:rsid w:val="006F155B"/>
    <w:rsid w:val="00714C47"/>
    <w:rsid w:val="00721BBB"/>
    <w:rsid w:val="00725DAE"/>
    <w:rsid w:val="00732D61"/>
    <w:rsid w:val="00761EF7"/>
    <w:rsid w:val="00761FCC"/>
    <w:rsid w:val="00763F2D"/>
    <w:rsid w:val="00764D33"/>
    <w:rsid w:val="00765ED2"/>
    <w:rsid w:val="00770364"/>
    <w:rsid w:val="007708AD"/>
    <w:rsid w:val="0077174C"/>
    <w:rsid w:val="00775CD1"/>
    <w:rsid w:val="0078278E"/>
    <w:rsid w:val="00784087"/>
    <w:rsid w:val="00790664"/>
    <w:rsid w:val="007934EA"/>
    <w:rsid w:val="00793AD0"/>
    <w:rsid w:val="007A01DF"/>
    <w:rsid w:val="007A3A4F"/>
    <w:rsid w:val="007A47CD"/>
    <w:rsid w:val="007A4FE0"/>
    <w:rsid w:val="007B7000"/>
    <w:rsid w:val="007B77CC"/>
    <w:rsid w:val="007C10C0"/>
    <w:rsid w:val="007D1F10"/>
    <w:rsid w:val="007D288B"/>
    <w:rsid w:val="007D291B"/>
    <w:rsid w:val="007D48CB"/>
    <w:rsid w:val="007E0021"/>
    <w:rsid w:val="007E174D"/>
    <w:rsid w:val="007F2C75"/>
    <w:rsid w:val="00801C2F"/>
    <w:rsid w:val="00803901"/>
    <w:rsid w:val="008204B9"/>
    <w:rsid w:val="00821881"/>
    <w:rsid w:val="00821914"/>
    <w:rsid w:val="0082331C"/>
    <w:rsid w:val="00837919"/>
    <w:rsid w:val="00846F01"/>
    <w:rsid w:val="00847A2F"/>
    <w:rsid w:val="00886D6B"/>
    <w:rsid w:val="00890416"/>
    <w:rsid w:val="008B04F9"/>
    <w:rsid w:val="008B0B95"/>
    <w:rsid w:val="008B4DC5"/>
    <w:rsid w:val="008B7206"/>
    <w:rsid w:val="008D392D"/>
    <w:rsid w:val="008E0A71"/>
    <w:rsid w:val="008E0D88"/>
    <w:rsid w:val="008F659E"/>
    <w:rsid w:val="008F74CE"/>
    <w:rsid w:val="0090427C"/>
    <w:rsid w:val="009067D8"/>
    <w:rsid w:val="00910916"/>
    <w:rsid w:val="00914118"/>
    <w:rsid w:val="009310CB"/>
    <w:rsid w:val="00952449"/>
    <w:rsid w:val="00962B70"/>
    <w:rsid w:val="00970E07"/>
    <w:rsid w:val="0097390D"/>
    <w:rsid w:val="00974F3F"/>
    <w:rsid w:val="00987527"/>
    <w:rsid w:val="009B0701"/>
    <w:rsid w:val="009B66FF"/>
    <w:rsid w:val="009B69AC"/>
    <w:rsid w:val="009C1ABC"/>
    <w:rsid w:val="009C2E19"/>
    <w:rsid w:val="009C5C52"/>
    <w:rsid w:val="009C62E9"/>
    <w:rsid w:val="009F051A"/>
    <w:rsid w:val="00A03FFC"/>
    <w:rsid w:val="00A1298A"/>
    <w:rsid w:val="00A4418F"/>
    <w:rsid w:val="00A56845"/>
    <w:rsid w:val="00A625E0"/>
    <w:rsid w:val="00A63EDF"/>
    <w:rsid w:val="00A67456"/>
    <w:rsid w:val="00A71B9A"/>
    <w:rsid w:val="00A73E06"/>
    <w:rsid w:val="00A90E2C"/>
    <w:rsid w:val="00A94A6F"/>
    <w:rsid w:val="00AA18A1"/>
    <w:rsid w:val="00AA411F"/>
    <w:rsid w:val="00AB2953"/>
    <w:rsid w:val="00AB2DA3"/>
    <w:rsid w:val="00AB4649"/>
    <w:rsid w:val="00AD0667"/>
    <w:rsid w:val="00AE1BE1"/>
    <w:rsid w:val="00AE330D"/>
    <w:rsid w:val="00AF49BC"/>
    <w:rsid w:val="00B05BE8"/>
    <w:rsid w:val="00B43FEB"/>
    <w:rsid w:val="00B51FC3"/>
    <w:rsid w:val="00B5427A"/>
    <w:rsid w:val="00B54E50"/>
    <w:rsid w:val="00B54ED4"/>
    <w:rsid w:val="00B804E4"/>
    <w:rsid w:val="00BA0269"/>
    <w:rsid w:val="00BB660C"/>
    <w:rsid w:val="00BE5F58"/>
    <w:rsid w:val="00BE6037"/>
    <w:rsid w:val="00BF73EF"/>
    <w:rsid w:val="00C02533"/>
    <w:rsid w:val="00C03CF8"/>
    <w:rsid w:val="00C06A76"/>
    <w:rsid w:val="00C14385"/>
    <w:rsid w:val="00C3211A"/>
    <w:rsid w:val="00C46F6B"/>
    <w:rsid w:val="00C50871"/>
    <w:rsid w:val="00C5474B"/>
    <w:rsid w:val="00C562E3"/>
    <w:rsid w:val="00C61561"/>
    <w:rsid w:val="00C82249"/>
    <w:rsid w:val="00C911C5"/>
    <w:rsid w:val="00C95B51"/>
    <w:rsid w:val="00CB01DC"/>
    <w:rsid w:val="00CB1414"/>
    <w:rsid w:val="00CB4936"/>
    <w:rsid w:val="00CB5599"/>
    <w:rsid w:val="00CB7721"/>
    <w:rsid w:val="00CC5BCA"/>
    <w:rsid w:val="00CD0FF5"/>
    <w:rsid w:val="00CD22D5"/>
    <w:rsid w:val="00CF0A72"/>
    <w:rsid w:val="00CF5D5C"/>
    <w:rsid w:val="00CF78C9"/>
    <w:rsid w:val="00D042E8"/>
    <w:rsid w:val="00D47803"/>
    <w:rsid w:val="00D50612"/>
    <w:rsid w:val="00D540BB"/>
    <w:rsid w:val="00D605E4"/>
    <w:rsid w:val="00D62378"/>
    <w:rsid w:val="00D65EA8"/>
    <w:rsid w:val="00D77DD3"/>
    <w:rsid w:val="00D823E9"/>
    <w:rsid w:val="00D87FF4"/>
    <w:rsid w:val="00D90DDA"/>
    <w:rsid w:val="00D9348B"/>
    <w:rsid w:val="00DA6DBA"/>
    <w:rsid w:val="00DB4C26"/>
    <w:rsid w:val="00DC169A"/>
    <w:rsid w:val="00DC1771"/>
    <w:rsid w:val="00DD0685"/>
    <w:rsid w:val="00DD3A32"/>
    <w:rsid w:val="00DE1406"/>
    <w:rsid w:val="00DE3B46"/>
    <w:rsid w:val="00DF1131"/>
    <w:rsid w:val="00E02AB3"/>
    <w:rsid w:val="00E13B8E"/>
    <w:rsid w:val="00E15153"/>
    <w:rsid w:val="00E156D6"/>
    <w:rsid w:val="00E17F18"/>
    <w:rsid w:val="00E2530A"/>
    <w:rsid w:val="00E3530A"/>
    <w:rsid w:val="00E40E3D"/>
    <w:rsid w:val="00E501DA"/>
    <w:rsid w:val="00E6107E"/>
    <w:rsid w:val="00E661C9"/>
    <w:rsid w:val="00E779EC"/>
    <w:rsid w:val="00E82078"/>
    <w:rsid w:val="00E85604"/>
    <w:rsid w:val="00E87985"/>
    <w:rsid w:val="00E9060A"/>
    <w:rsid w:val="00EB01D9"/>
    <w:rsid w:val="00EB214F"/>
    <w:rsid w:val="00EB6960"/>
    <w:rsid w:val="00EC1A87"/>
    <w:rsid w:val="00EC6FBF"/>
    <w:rsid w:val="00ED4174"/>
    <w:rsid w:val="00EF4287"/>
    <w:rsid w:val="00F05C9A"/>
    <w:rsid w:val="00F0607F"/>
    <w:rsid w:val="00F175E3"/>
    <w:rsid w:val="00F227F1"/>
    <w:rsid w:val="00F34389"/>
    <w:rsid w:val="00F37FDF"/>
    <w:rsid w:val="00F6045A"/>
    <w:rsid w:val="00F7168F"/>
    <w:rsid w:val="00F71F0C"/>
    <w:rsid w:val="00F72742"/>
    <w:rsid w:val="00F76511"/>
    <w:rsid w:val="00F84447"/>
    <w:rsid w:val="00F92440"/>
    <w:rsid w:val="00FA63C3"/>
    <w:rsid w:val="00FB033E"/>
    <w:rsid w:val="00FB131A"/>
    <w:rsid w:val="00FB3029"/>
    <w:rsid w:val="00FC0CE0"/>
    <w:rsid w:val="00FC3005"/>
    <w:rsid w:val="00FE1855"/>
    <w:rsid w:val="00FE1B9C"/>
    <w:rsid w:val="00FE36E9"/>
    <w:rsid w:val="00FE38C6"/>
    <w:rsid w:val="00FE439A"/>
    <w:rsid w:val="00FE76C2"/>
    <w:rsid w:val="00FF1778"/>
    <w:rsid w:val="00FF3CA1"/>
    <w:rsid w:val="00FF7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1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21914"/>
    <w:rPr>
      <w:b/>
      <w:bCs/>
    </w:rPr>
  </w:style>
  <w:style w:type="paragraph" w:styleId="a4">
    <w:name w:val="List Paragraph"/>
    <w:basedOn w:val="a"/>
    <w:uiPriority w:val="34"/>
    <w:qFormat/>
    <w:rsid w:val="00821914"/>
    <w:pPr>
      <w:ind w:left="720"/>
      <w:contextualSpacing/>
    </w:pPr>
    <w:rPr>
      <w:sz w:val="28"/>
    </w:rPr>
  </w:style>
  <w:style w:type="paragraph" w:customStyle="1" w:styleId="ConsPlusNormal">
    <w:name w:val="ConsPlusNormal"/>
    <w:rsid w:val="006656A0"/>
    <w:pPr>
      <w:widowControl w:val="0"/>
      <w:autoSpaceDE w:val="0"/>
      <w:autoSpaceDN w:val="0"/>
    </w:pPr>
    <w:rPr>
      <w:sz w:val="24"/>
      <w:lang w:eastAsia="ru-RU"/>
    </w:rPr>
  </w:style>
  <w:style w:type="paragraph" w:customStyle="1" w:styleId="ConsPlusNonformat">
    <w:name w:val="ConsPlusNonformat"/>
    <w:rsid w:val="006656A0"/>
    <w:pPr>
      <w:widowControl w:val="0"/>
      <w:autoSpaceDE w:val="0"/>
      <w:autoSpaceDN w:val="0"/>
    </w:pPr>
    <w:rPr>
      <w:rFonts w:ascii="Courier New" w:hAnsi="Courier New" w:cs="Courier New"/>
      <w:lang w:eastAsia="ru-RU"/>
    </w:rPr>
  </w:style>
  <w:style w:type="paragraph" w:customStyle="1" w:styleId="ConsPlusTitle">
    <w:name w:val="ConsPlusTitle"/>
    <w:rsid w:val="006656A0"/>
    <w:pPr>
      <w:widowControl w:val="0"/>
      <w:autoSpaceDE w:val="0"/>
      <w:autoSpaceDN w:val="0"/>
    </w:pPr>
    <w:rPr>
      <w:b/>
      <w:sz w:val="24"/>
      <w:lang w:eastAsia="ru-RU"/>
    </w:rPr>
  </w:style>
  <w:style w:type="paragraph" w:customStyle="1" w:styleId="ConsPlusTitlePage">
    <w:name w:val="ConsPlusTitlePage"/>
    <w:rsid w:val="006656A0"/>
    <w:pPr>
      <w:widowControl w:val="0"/>
      <w:autoSpaceDE w:val="0"/>
      <w:autoSpaceDN w:val="0"/>
    </w:pPr>
    <w:rPr>
      <w:rFonts w:ascii="Tahoma" w:hAnsi="Tahoma" w:cs="Tahoma"/>
      <w:lang w:eastAsia="ru-RU"/>
    </w:rPr>
  </w:style>
  <w:style w:type="paragraph" w:styleId="a5">
    <w:name w:val="Balloon Text"/>
    <w:basedOn w:val="a"/>
    <w:link w:val="a6"/>
    <w:uiPriority w:val="99"/>
    <w:semiHidden/>
    <w:unhideWhenUsed/>
    <w:rsid w:val="00BF73EF"/>
    <w:rPr>
      <w:rFonts w:ascii="Tahoma" w:hAnsi="Tahoma" w:cs="Tahoma"/>
      <w:sz w:val="16"/>
      <w:szCs w:val="16"/>
    </w:rPr>
  </w:style>
  <w:style w:type="character" w:customStyle="1" w:styleId="a6">
    <w:name w:val="Текст выноски Знак"/>
    <w:basedOn w:val="a0"/>
    <w:link w:val="a5"/>
    <w:uiPriority w:val="99"/>
    <w:semiHidden/>
    <w:rsid w:val="00BF73EF"/>
    <w:rPr>
      <w:rFonts w:ascii="Tahoma" w:hAnsi="Tahoma" w:cs="Tahoma"/>
      <w:sz w:val="16"/>
      <w:szCs w:val="16"/>
      <w:lang w:eastAsia="ru-RU"/>
    </w:rPr>
  </w:style>
  <w:style w:type="character" w:styleId="a7">
    <w:name w:val="Hyperlink"/>
    <w:basedOn w:val="a0"/>
    <w:uiPriority w:val="99"/>
    <w:unhideWhenUsed/>
    <w:rsid w:val="00A1298A"/>
    <w:rPr>
      <w:color w:val="0000FF" w:themeColor="hyperlink"/>
      <w:u w:val="single"/>
    </w:rPr>
  </w:style>
  <w:style w:type="paragraph" w:styleId="a8">
    <w:name w:val="header"/>
    <w:basedOn w:val="a"/>
    <w:link w:val="a9"/>
    <w:uiPriority w:val="99"/>
    <w:unhideWhenUsed/>
    <w:rsid w:val="00FE76C2"/>
    <w:pPr>
      <w:tabs>
        <w:tab w:val="center" w:pos="4677"/>
        <w:tab w:val="right" w:pos="9355"/>
      </w:tabs>
    </w:pPr>
  </w:style>
  <w:style w:type="character" w:customStyle="1" w:styleId="a9">
    <w:name w:val="Верхний колонтитул Знак"/>
    <w:basedOn w:val="a0"/>
    <w:link w:val="a8"/>
    <w:uiPriority w:val="99"/>
    <w:rsid w:val="00FE76C2"/>
    <w:rPr>
      <w:sz w:val="24"/>
      <w:szCs w:val="24"/>
      <w:lang w:eastAsia="ru-RU"/>
    </w:rPr>
  </w:style>
  <w:style w:type="paragraph" w:styleId="aa">
    <w:name w:val="footer"/>
    <w:basedOn w:val="a"/>
    <w:link w:val="ab"/>
    <w:uiPriority w:val="99"/>
    <w:unhideWhenUsed/>
    <w:rsid w:val="00FE76C2"/>
    <w:pPr>
      <w:tabs>
        <w:tab w:val="center" w:pos="4677"/>
        <w:tab w:val="right" w:pos="9355"/>
      </w:tabs>
    </w:pPr>
  </w:style>
  <w:style w:type="character" w:customStyle="1" w:styleId="ab">
    <w:name w:val="Нижний колонтитул Знак"/>
    <w:basedOn w:val="a0"/>
    <w:link w:val="aa"/>
    <w:uiPriority w:val="99"/>
    <w:rsid w:val="00FE76C2"/>
    <w:rPr>
      <w:sz w:val="24"/>
      <w:szCs w:val="24"/>
      <w:lang w:eastAsia="ru-RU"/>
    </w:rPr>
  </w:style>
  <w:style w:type="character" w:styleId="ac">
    <w:name w:val="line number"/>
    <w:basedOn w:val="a0"/>
    <w:uiPriority w:val="99"/>
    <w:semiHidden/>
    <w:unhideWhenUsed/>
    <w:rsid w:val="008D39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14"/>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21914"/>
    <w:rPr>
      <w:b/>
      <w:bCs/>
    </w:rPr>
  </w:style>
  <w:style w:type="paragraph" w:styleId="a4">
    <w:name w:val="List Paragraph"/>
    <w:basedOn w:val="a"/>
    <w:uiPriority w:val="34"/>
    <w:qFormat/>
    <w:rsid w:val="00821914"/>
    <w:pPr>
      <w:ind w:left="720"/>
      <w:contextualSpacing/>
    </w:pPr>
    <w:rPr>
      <w:sz w:val="28"/>
    </w:rPr>
  </w:style>
  <w:style w:type="paragraph" w:customStyle="1" w:styleId="ConsPlusNormal">
    <w:name w:val="ConsPlusNormal"/>
    <w:rsid w:val="006656A0"/>
    <w:pPr>
      <w:widowControl w:val="0"/>
      <w:autoSpaceDE w:val="0"/>
      <w:autoSpaceDN w:val="0"/>
    </w:pPr>
    <w:rPr>
      <w:sz w:val="24"/>
      <w:lang w:eastAsia="ru-RU"/>
    </w:rPr>
  </w:style>
  <w:style w:type="paragraph" w:customStyle="1" w:styleId="ConsPlusNonformat">
    <w:name w:val="ConsPlusNonformat"/>
    <w:rsid w:val="006656A0"/>
    <w:pPr>
      <w:widowControl w:val="0"/>
      <w:autoSpaceDE w:val="0"/>
      <w:autoSpaceDN w:val="0"/>
    </w:pPr>
    <w:rPr>
      <w:rFonts w:ascii="Courier New" w:hAnsi="Courier New" w:cs="Courier New"/>
      <w:lang w:eastAsia="ru-RU"/>
    </w:rPr>
  </w:style>
  <w:style w:type="paragraph" w:customStyle="1" w:styleId="ConsPlusTitle">
    <w:name w:val="ConsPlusTitle"/>
    <w:rsid w:val="006656A0"/>
    <w:pPr>
      <w:widowControl w:val="0"/>
      <w:autoSpaceDE w:val="0"/>
      <w:autoSpaceDN w:val="0"/>
    </w:pPr>
    <w:rPr>
      <w:b/>
      <w:sz w:val="24"/>
      <w:lang w:eastAsia="ru-RU"/>
    </w:rPr>
  </w:style>
  <w:style w:type="paragraph" w:customStyle="1" w:styleId="ConsPlusTitlePage">
    <w:name w:val="ConsPlusTitlePage"/>
    <w:rsid w:val="006656A0"/>
    <w:pPr>
      <w:widowControl w:val="0"/>
      <w:autoSpaceDE w:val="0"/>
      <w:autoSpaceDN w:val="0"/>
    </w:pPr>
    <w:rPr>
      <w:rFonts w:ascii="Tahoma" w:hAnsi="Tahoma" w:cs="Tahoma"/>
      <w:lang w:eastAsia="ru-RU"/>
    </w:rPr>
  </w:style>
  <w:style w:type="paragraph" w:styleId="a5">
    <w:name w:val="Balloon Text"/>
    <w:basedOn w:val="a"/>
    <w:link w:val="a6"/>
    <w:uiPriority w:val="99"/>
    <w:semiHidden/>
    <w:unhideWhenUsed/>
    <w:rsid w:val="00BF73EF"/>
    <w:rPr>
      <w:rFonts w:ascii="Tahoma" w:hAnsi="Tahoma" w:cs="Tahoma"/>
      <w:sz w:val="16"/>
      <w:szCs w:val="16"/>
    </w:rPr>
  </w:style>
  <w:style w:type="character" w:customStyle="1" w:styleId="a6">
    <w:name w:val="Текст выноски Знак"/>
    <w:basedOn w:val="a0"/>
    <w:link w:val="a5"/>
    <w:uiPriority w:val="99"/>
    <w:semiHidden/>
    <w:rsid w:val="00BF73EF"/>
    <w:rPr>
      <w:rFonts w:ascii="Tahoma" w:hAnsi="Tahoma" w:cs="Tahoma"/>
      <w:sz w:val="16"/>
      <w:szCs w:val="16"/>
      <w:lang w:eastAsia="ru-RU"/>
    </w:rPr>
  </w:style>
  <w:style w:type="character" w:styleId="a7">
    <w:name w:val="Hyperlink"/>
    <w:basedOn w:val="a0"/>
    <w:uiPriority w:val="99"/>
    <w:unhideWhenUsed/>
    <w:rsid w:val="00A1298A"/>
    <w:rPr>
      <w:color w:val="0000FF" w:themeColor="hyperlink"/>
      <w:u w:val="single"/>
    </w:rPr>
  </w:style>
  <w:style w:type="paragraph" w:styleId="a8">
    <w:name w:val="header"/>
    <w:basedOn w:val="a"/>
    <w:link w:val="a9"/>
    <w:uiPriority w:val="99"/>
    <w:unhideWhenUsed/>
    <w:rsid w:val="00FE76C2"/>
    <w:pPr>
      <w:tabs>
        <w:tab w:val="center" w:pos="4677"/>
        <w:tab w:val="right" w:pos="9355"/>
      </w:tabs>
    </w:pPr>
  </w:style>
  <w:style w:type="character" w:customStyle="1" w:styleId="a9">
    <w:name w:val="Верхний колонтитул Знак"/>
    <w:basedOn w:val="a0"/>
    <w:link w:val="a8"/>
    <w:uiPriority w:val="99"/>
    <w:rsid w:val="00FE76C2"/>
    <w:rPr>
      <w:sz w:val="24"/>
      <w:szCs w:val="24"/>
      <w:lang w:eastAsia="ru-RU"/>
    </w:rPr>
  </w:style>
  <w:style w:type="paragraph" w:styleId="aa">
    <w:name w:val="footer"/>
    <w:basedOn w:val="a"/>
    <w:link w:val="ab"/>
    <w:uiPriority w:val="99"/>
    <w:unhideWhenUsed/>
    <w:rsid w:val="00FE76C2"/>
    <w:pPr>
      <w:tabs>
        <w:tab w:val="center" w:pos="4677"/>
        <w:tab w:val="right" w:pos="9355"/>
      </w:tabs>
    </w:pPr>
  </w:style>
  <w:style w:type="character" w:customStyle="1" w:styleId="ab">
    <w:name w:val="Нижний колонтитул Знак"/>
    <w:basedOn w:val="a0"/>
    <w:link w:val="aa"/>
    <w:uiPriority w:val="99"/>
    <w:rsid w:val="00FE76C2"/>
    <w:rPr>
      <w:sz w:val="24"/>
      <w:szCs w:val="24"/>
      <w:lang w:eastAsia="ru-RU"/>
    </w:rPr>
  </w:style>
  <w:style w:type="character" w:styleId="ac">
    <w:name w:val="line number"/>
    <w:basedOn w:val="a0"/>
    <w:uiPriority w:val="99"/>
    <w:semiHidden/>
    <w:unhideWhenUsed/>
    <w:rsid w:val="008D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711E8E1F397E1A8DE60903ADEF0D594A948A5BBFEBB0E828DCB2D4D4000EC342F97028E8CEC2063471CED2BAD7A4A1449B5539F85F1C41E98473621n5KDB" TargetMode="External"/><Relationship Id="rId18" Type="http://schemas.openxmlformats.org/officeDocument/2006/relationships/hyperlink" Target="consultantplus://offline/ref=F12DB2B84C5261FDDCF05303C4E34DF7A0C0263FCAE1B480C6F0086D30B5252B80008AE7FEBFC302207C2D905FQC6BB" TargetMode="External"/><Relationship Id="rId26" Type="http://schemas.openxmlformats.org/officeDocument/2006/relationships/hyperlink" Target="consultantplus://offline/ref=BA83E9FA8F0AB5434F520EDDD387DC34BA6C1185DE15F7EC3D616E838290AE72B391347A5FDDBAA2D8489E3C81w029B" TargetMode="External"/><Relationship Id="rId39" Type="http://schemas.openxmlformats.org/officeDocument/2006/relationships/hyperlink" Target="consultantplus://offline/ref=2D383A8408DD12AB013BA73D7E61B09B9D6B5A8753AFFAD855045C5C181E85210C4B6178127599A810CF944067B70B672A1632D80A4B1DBA151B70D36DV7X" TargetMode="External"/><Relationship Id="rId21" Type="http://schemas.openxmlformats.org/officeDocument/2006/relationships/hyperlink" Target="consultantplus://offline/ref=9DF9C6E0B5901690D18C56968B0BE03DCFC583ECDFC3B3638DBFCFD45A06AA21B1F163FE9A4E1A8735F5765AFEv6J7C" TargetMode="External"/><Relationship Id="rId34" Type="http://schemas.openxmlformats.org/officeDocument/2006/relationships/hyperlink" Target="consultantplus://offline/ref=2D383A8408DD12AB013BA73D7E61B09B9D6B5A8753AFFAD855045C5C181E85210C4B6178127599A810CF944067B70B672A1632D80A4B1DBA151B70D36DV7X" TargetMode="External"/><Relationship Id="rId42" Type="http://schemas.openxmlformats.org/officeDocument/2006/relationships/hyperlink" Target="consultantplus://offline/ref=2D383A8408DD12AB013BA73D7E61B09B9D6B5A8753AFFAD855045C5C181E85210C4B6178127599A810CF944067B70B672A1632D80A4B1DBA151B70D36DV7X" TargetMode="External"/><Relationship Id="rId47" Type="http://schemas.openxmlformats.org/officeDocument/2006/relationships/hyperlink" Target="consultantplus://offline/ref=32623A1ED76253BF9209DE15B50438721582F133B42E03B8D9A081097115843194779BDEA44373F56562F4C65AFAC1D76334419515769B1085FC0F31h3e7B"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gu.amurobl.ru" TargetMode="External"/><Relationship Id="rId29" Type="http://schemas.openxmlformats.org/officeDocument/2006/relationships/hyperlink" Target="consultantplus://offline/ref=2D383A8408DD12AB013BA73D7E61B09B9D6B5A8753AFFAD855045C5C181E85210C4B6178127599A810CF944067B70B672A1632D80A4B1DBA151B70D36DV7X" TargetMode="External"/><Relationship Id="rId11" Type="http://schemas.openxmlformats.org/officeDocument/2006/relationships/hyperlink" Target="consultantplus://offline/ref=2D383A8408DD12AB013BB930680DEE9E9E60058E56ACF48B09595A0B474E83745E0B3F2151388AA811D19641676BV4X" TargetMode="External"/><Relationship Id="rId24" Type="http://schemas.openxmlformats.org/officeDocument/2006/relationships/hyperlink" Target="consultantplus://offline/ref=1F14B2ED62D109B5592E76034AFF540AC4874C558A5B3A00A3C5456C293B0DD0E668DE1BE384754EE9259C7BF27EC9ACFEB4535835Y5MBB" TargetMode="External"/><Relationship Id="rId32" Type="http://schemas.openxmlformats.org/officeDocument/2006/relationships/hyperlink" Target="consultantplus://offline/ref=2D383A8408DD12AB013BA73D7E61B09B9D6B5A8753AFFAD855045C5C181E85210C4B6178127599A810CF944067B70B672A1632D80A4B1DBA151B70D36DV7X" TargetMode="External"/><Relationship Id="rId37" Type="http://schemas.openxmlformats.org/officeDocument/2006/relationships/hyperlink" Target="consultantplus://offline/ref=2D383A8408DD12AB013BA73D7E61B09B9D6B5A8753AFFAD855045C5C181E85210C4B6178127599A810CF944067B70B672A1632D80A4B1DBA151B70D36DV7X" TargetMode="External"/><Relationship Id="rId40" Type="http://schemas.openxmlformats.org/officeDocument/2006/relationships/hyperlink" Target="consultantplus://offline/ref=2D383A8408DD12AB013BA73D7E61B09B9D6B5A8753AFFAD855045C5C181E85210C4B6178127599A810CF944067B70B672A1632D80A4B1DBA151B70D36DV7X" TargetMode="External"/><Relationship Id="rId45" Type="http://schemas.openxmlformats.org/officeDocument/2006/relationships/hyperlink" Target="consultantplus://offline/ref=2D383A8408DD12AB013BA73D7E61B09B9D6B5A8753AFFAD855045C5C181E85210C4B6178127599A810CF944067B70B672A1632D80A4B1DBA151B70D36DV7X" TargetMode="External"/><Relationship Id="rId5" Type="http://schemas.openxmlformats.org/officeDocument/2006/relationships/webSettings" Target="webSettings.xml"/><Relationship Id="rId15" Type="http://schemas.openxmlformats.org/officeDocument/2006/relationships/hyperlink" Target="consultantplus://offline/ref=079653FBF9500EEF00E65BCC6007408BE3C29CD11995A302DBF335E251B602E7531FCD3082D836FFB041EF12FA5572D3594B7CD017C00E94247F7051f2PDB" TargetMode="External"/><Relationship Id="rId23" Type="http://schemas.openxmlformats.org/officeDocument/2006/relationships/hyperlink" Target="consultantplus://offline/ref=2D383A8408DD12AB013BA73D7E61B09B9D6B5A8753AFFAD855045C5C181E85210C4B6178127599A810CF944067B70B672A1632D80A4B1DBA151B70D36DV7X" TargetMode="External"/><Relationship Id="rId28" Type="http://schemas.openxmlformats.org/officeDocument/2006/relationships/hyperlink" Target="consultantplus://offline/ref=2D383A8408DD12AB013BA73D7E61B09B9D6B5A8753AFFAD855045C5C181E85210C4B6178127599A810CF944067B70B672A1632D80A4B1DBA151B70D36DV7X" TargetMode="External"/><Relationship Id="rId36" Type="http://schemas.openxmlformats.org/officeDocument/2006/relationships/hyperlink" Target="consultantplus://offline/ref=2D383A8408DD12AB013BA73D7E61B09B9D6B5A8753AFFAD855045C5C181E85210C4B6178127599A810CF944067B70B672A1632D80A4B1DBA151B70D36DV7X" TargetMode="External"/><Relationship Id="rId49" Type="http://schemas.openxmlformats.org/officeDocument/2006/relationships/header" Target="header1.xml"/><Relationship Id="rId10" Type="http://schemas.openxmlformats.org/officeDocument/2006/relationships/hyperlink" Target="consultantplus://offline/ref=387CAA8A75A92992FF4334E1DFDE65294F5FD8964ED449D5D0275E3DA4C00A5D55886EA0B8B3D698DBDF760F81HA37A" TargetMode="External"/><Relationship Id="rId19" Type="http://schemas.openxmlformats.org/officeDocument/2006/relationships/hyperlink" Target="consultantplus://offline/ref=F7399DB506FF36EE97750A88F72685B9E2C6C3CCAA5438252D5650E14A6DFA15CFB650E417A8A1AE2819205A9812CC4460D1431BA60DD003bBz8B" TargetMode="External"/><Relationship Id="rId31" Type="http://schemas.openxmlformats.org/officeDocument/2006/relationships/hyperlink" Target="consultantplus://offline/ref=2D383A8408DD12AB013BA73D7E61B09B9D6B5A8753AFFAD855045C5C181E85210C4B6178127599A810CF944067B70B672A1632D80A4B1DBA151B70D36DV7X" TargetMode="External"/><Relationship Id="rId44" Type="http://schemas.openxmlformats.org/officeDocument/2006/relationships/hyperlink" Target="consultantplus://offline/ref=2D383A8408DD12AB013BA73D7E61B09B9D6B5A8753AFFAD855045C5C181E85210C4B6178127599A810CF944067B70B672A1632D80A4B1DBA151B70D36DV7X" TargetMode="External"/><Relationship Id="rId4" Type="http://schemas.openxmlformats.org/officeDocument/2006/relationships/settings" Target="settings.xml"/><Relationship Id="rId9" Type="http://schemas.openxmlformats.org/officeDocument/2006/relationships/hyperlink" Target="consultantplus://offline/ref=387CAA8A75A92992FF4334E1DFDE65294F5FD8964FD349D5D0275E3DA4C00A5D55886EA0B8B3D698DBDF760F81HA37A" TargetMode="External"/><Relationship Id="rId14" Type="http://schemas.openxmlformats.org/officeDocument/2006/relationships/hyperlink" Target="consultantplus://offline/ref=079653FBF9500EEF00E65BCC6007408BE3C29CD11995A302DBF335E251B602E7531FCD3082D836FFB041EF10F35572D3594B7CD017C00E94247F7051f2PDB" TargetMode="External"/><Relationship Id="rId22" Type="http://schemas.openxmlformats.org/officeDocument/2006/relationships/hyperlink" Target="consultantplus://offline/ref=2D383A8408DD12AB013BA73D7E61B09B9D6B5A8753AFFAD855045C5C181E85210C4B6178127599A810CF944067B70B672A1632D80A4B1DBA151B70D36DV7X" TargetMode="External"/><Relationship Id="rId27" Type="http://schemas.openxmlformats.org/officeDocument/2006/relationships/hyperlink" Target="consultantplus://offline/ref=2D383A8408DD12AB013BA73D7E61B09B9D6B5A8753AFFAD855045C5C181E85210C4B6178127599A810CF944067B70B672A1632D80A4B1DBA151B70D36DV7X" TargetMode="External"/><Relationship Id="rId30" Type="http://schemas.openxmlformats.org/officeDocument/2006/relationships/hyperlink" Target="consultantplus://offline/ref=2D383A8408DD12AB013BA73D7E61B09B9D6B5A8753AFFAD855045C5C181E85210C4B6178127599A810CF944067B70B672A1632D80A4B1DBA151B70D36DV7X" TargetMode="External"/><Relationship Id="rId35" Type="http://schemas.openxmlformats.org/officeDocument/2006/relationships/hyperlink" Target="consultantplus://offline/ref=2D383A8408DD12AB013BA73D7E61B09B9D6B5A8753AFFAD855045C5C181E85210C4B6178127599A810CF944067B70B672A1632D80A4B1DBA151B70D36DV7X" TargetMode="External"/><Relationship Id="rId43" Type="http://schemas.openxmlformats.org/officeDocument/2006/relationships/hyperlink" Target="consultantplus://offline/ref=2D383A8408DD12AB013BA73D7E61B09B9D6B5A8753AFFAD855045C5C181E85210C4B6178127599A810CF944067B70B672A1632D80A4B1DBA151B70D36DV7X" TargetMode="External"/><Relationship Id="rId48" Type="http://schemas.openxmlformats.org/officeDocument/2006/relationships/hyperlink" Target="consultantplus://offline/ref=AAE3BA6847F59E2C1664490BEDD5CB2E559D7A6943C5E52E89404A237470ED4EDFE574F1BE88C1302F11880BD2y8t4H" TargetMode="External"/><Relationship Id="rId8" Type="http://schemas.openxmlformats.org/officeDocument/2006/relationships/hyperlink" Target="consultantplus://offline/ref=C43D68DC44EE80E02EA37D76615C0C653F32ABB9634F1AEC24D5EEF5E145DCC5F59ADCBA7A81E8D43CD69B2E36OF41B"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consultantplus://offline/ref=DFD6F6198FC3DA0239B98B4FD77289407544EBE08058DFEBC6AC1FB88056C8EB6182CE31AD5B163241F786CC04TCH3A" TargetMode="External"/><Relationship Id="rId17" Type="http://schemas.openxmlformats.org/officeDocument/2006/relationships/hyperlink" Target="consultantplus://offline/ref=CC2E1FFC999BA200BEE83DA5AC22C27C64ADAADF2AB2CAED889B2530CA307FBF3DC304DC1FE2C3B901F19DDF095Fv4X" TargetMode="External"/><Relationship Id="rId25" Type="http://schemas.openxmlformats.org/officeDocument/2006/relationships/hyperlink" Target="consultantplus://offline/ref=1F14B2ED62D109B5592E76034AFF540AC4874C558A5B3A00A3C5456C293B0DD0E668DE14E582754EE9259C7BF27EC9ACFEB4535835Y5MBB" TargetMode="External"/><Relationship Id="rId33" Type="http://schemas.openxmlformats.org/officeDocument/2006/relationships/hyperlink" Target="consultantplus://offline/ref=2D383A8408DD12AB013BA73D7E61B09B9D6B5A8753AFFAD855045C5C181E85210C4B6178127599A810CF944067B70B672A1632D80A4B1DBA151B70D36DV7X" TargetMode="External"/><Relationship Id="rId38" Type="http://schemas.openxmlformats.org/officeDocument/2006/relationships/hyperlink" Target="consultantplus://offline/ref=2D383A8408DD12AB013BA73D7E61B09B9D6B5A8753AFFAD855045C5C181E85210C4B6178127599A810CF944067B70B672A1632D80A4B1DBA151B70D36DV7X" TargetMode="External"/><Relationship Id="rId46" Type="http://schemas.openxmlformats.org/officeDocument/2006/relationships/hyperlink" Target="consultantplus://offline/ref=55C54C4BD731F1B5A59FC5C940EFCF21C2C92B6F76DCDB21E02B5D31591D2EE468A851561EA7F01A143AC82DB7F92C6C2F06321445C0302F23D744FAZ7c9B" TargetMode="External"/><Relationship Id="rId20" Type="http://schemas.openxmlformats.org/officeDocument/2006/relationships/hyperlink" Target="consultantplus://offline/ref=9DF9C6E0B5901690D18C56968B0BE03DCFC583ECDFC3B3638DBFCFD45A06AA21B1F163FE9A4E1A8735F5765AFEv6J7C" TargetMode="External"/><Relationship Id="rId41" Type="http://schemas.openxmlformats.org/officeDocument/2006/relationships/hyperlink" Target="consultantplus://offline/ref=2D383A8408DD12AB013BA73D7E61B09B9D6B5A8753AFFAD855045C5C181E85210C4B6178127599A810CF944067B70B672A1632D80A4B1DBA151B70D36DV7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72C2-921A-4958-991C-917F15F5D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1</Pages>
  <Words>8684</Words>
  <Characters>49505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Катунина Наталья Александровна</dc:creator>
  <cp:lastModifiedBy>Покарева Ольга Михайловна</cp:lastModifiedBy>
  <cp:revision>31</cp:revision>
  <cp:lastPrinted>2021-08-17T01:36:00Z</cp:lastPrinted>
  <dcterms:created xsi:type="dcterms:W3CDTF">2021-07-22T00:31:00Z</dcterms:created>
  <dcterms:modified xsi:type="dcterms:W3CDTF">2021-08-19T05:55:00Z</dcterms:modified>
</cp:coreProperties>
</file>