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  <w:bookmarkStart w:id="0" w:name="_GoBack"/>
      <w:bookmarkEnd w:id="0"/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CB7DCE" w:rsidRPr="00CB7DCE" w:rsidRDefault="00CB7DCE" w:rsidP="00D85147">
      <w:pPr>
        <w:ind w:right="15"/>
        <w:jc w:val="center"/>
        <w:rPr>
          <w:sz w:val="28"/>
          <w:szCs w:val="28"/>
        </w:rPr>
      </w:pPr>
      <w:r w:rsidRPr="00CB7DCE">
        <w:rPr>
          <w:sz w:val="28"/>
          <w:szCs w:val="28"/>
        </w:rPr>
        <w:t>к проекту постановления администрации города Благовещенска</w:t>
      </w:r>
    </w:p>
    <w:p w:rsidR="008E41AD" w:rsidRPr="008E41AD" w:rsidRDefault="00CB7DCE" w:rsidP="008E41AD">
      <w:pPr>
        <w:tabs>
          <w:tab w:val="left" w:pos="709"/>
          <w:tab w:val="left" w:pos="8931"/>
        </w:tabs>
        <w:ind w:right="15"/>
        <w:jc w:val="center"/>
        <w:rPr>
          <w:sz w:val="28"/>
          <w:szCs w:val="28"/>
        </w:rPr>
      </w:pPr>
      <w:r w:rsidRPr="00CB7DCE">
        <w:rPr>
          <w:sz w:val="28"/>
          <w:szCs w:val="28"/>
        </w:rPr>
        <w:t>«</w:t>
      </w:r>
      <w:r w:rsidR="008E41AD" w:rsidRPr="008E41AD">
        <w:rPr>
          <w:sz w:val="28"/>
          <w:szCs w:val="28"/>
        </w:rPr>
        <w:t xml:space="preserve">О предоставлении разрешения на условно разрешённый </w:t>
      </w:r>
    </w:p>
    <w:p w:rsidR="008E41AD" w:rsidRDefault="008E41AD" w:rsidP="008E41AD">
      <w:pPr>
        <w:tabs>
          <w:tab w:val="left" w:pos="709"/>
          <w:tab w:val="left" w:pos="8931"/>
        </w:tabs>
        <w:ind w:right="15"/>
        <w:jc w:val="center"/>
        <w:rPr>
          <w:sz w:val="28"/>
          <w:szCs w:val="28"/>
        </w:rPr>
      </w:pPr>
      <w:r w:rsidRPr="008E41AD">
        <w:rPr>
          <w:sz w:val="28"/>
          <w:szCs w:val="28"/>
        </w:rPr>
        <w:t xml:space="preserve">вид использования земельного участка, предлагаемого к </w:t>
      </w:r>
    </w:p>
    <w:p w:rsidR="00CB7DCE" w:rsidRPr="008E41AD" w:rsidRDefault="008E41AD" w:rsidP="008E41AD">
      <w:pPr>
        <w:tabs>
          <w:tab w:val="left" w:pos="709"/>
          <w:tab w:val="left" w:pos="8931"/>
        </w:tabs>
        <w:ind w:right="15"/>
        <w:jc w:val="center"/>
        <w:rPr>
          <w:sz w:val="28"/>
          <w:szCs w:val="28"/>
        </w:rPr>
      </w:pPr>
      <w:r w:rsidRPr="008E41AD">
        <w:rPr>
          <w:sz w:val="28"/>
          <w:szCs w:val="28"/>
        </w:rPr>
        <w:t>формированию в квартале 524 города Благовещенска</w:t>
      </w:r>
      <w:r w:rsidR="00CB7DCE" w:rsidRPr="00CB7DCE">
        <w:rPr>
          <w:sz w:val="28"/>
          <w:szCs w:val="28"/>
        </w:rPr>
        <w:t>»</w:t>
      </w:r>
    </w:p>
    <w:p w:rsidR="0005546E" w:rsidRDefault="0005546E" w:rsidP="0020597A">
      <w:pPr>
        <w:ind w:right="15"/>
        <w:jc w:val="center"/>
        <w:rPr>
          <w:sz w:val="28"/>
          <w:szCs w:val="28"/>
        </w:rPr>
      </w:pPr>
    </w:p>
    <w:p w:rsidR="005E5492" w:rsidRDefault="005E5492" w:rsidP="0020597A">
      <w:pPr>
        <w:ind w:right="15"/>
        <w:jc w:val="center"/>
        <w:rPr>
          <w:sz w:val="28"/>
          <w:szCs w:val="28"/>
        </w:rPr>
      </w:pPr>
    </w:p>
    <w:p w:rsidR="00171212" w:rsidRDefault="00EE2299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5546E" w:rsidRDefault="00171212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:rsidR="00EA5850" w:rsidRPr="00EA5850" w:rsidRDefault="008B1DDB" w:rsidP="00EA5850">
      <w:pPr>
        <w:pStyle w:val="aa"/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7F11EC1" wp14:editId="5835C966">
                <wp:simplePos x="0" y="0"/>
                <wp:positionH relativeFrom="column">
                  <wp:posOffset>3175552</wp:posOffset>
                </wp:positionH>
                <wp:positionV relativeFrom="paragraph">
                  <wp:posOffset>2468935</wp:posOffset>
                </wp:positionV>
                <wp:extent cx="245967" cy="2854077"/>
                <wp:effectExtent l="38100" t="38100" r="20955" b="2286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45967" cy="2854077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250.05pt;margin-top:194.4pt;width:19.35pt;height:224.75pt;flip:x 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">
                <v:stroke endarrow="block"/>
              </v:shape>
            </w:pict>
          </mc:Fallback>
        </mc:AlternateContent>
      </w:r>
      <w:r w:rsidR="00EA5850" w:rsidRPr="00EA5850">
        <w:rPr>
          <w:noProof/>
        </w:rPr>
        <w:drawing>
          <wp:inline distT="0" distB="0" distL="0" distR="0" wp14:anchorId="227C2E7D" wp14:editId="1110427C">
            <wp:extent cx="6392849" cy="3972658"/>
            <wp:effectExtent l="0" t="0" r="8255" b="8890"/>
            <wp:docPr id="2" name="Рисунок 2" descr="C:\Users\GalunenkoOS\AppData\Local\Packages\Microsoft.Windows.Photos_8wekyb3d8bbwe\TempState\ShareServiceTempFolder\1. ГИС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unenkoOS\AppData\Local\Packages\Microsoft.Windows.Photos_8wekyb3d8bbwe\TempState\ShareServiceTempFolder\1. ГИС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8081" cy="397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394A" w:rsidRDefault="0031394A" w:rsidP="0031394A">
      <w:pPr>
        <w:pStyle w:val="aa"/>
      </w:pPr>
    </w:p>
    <w:p w:rsidR="0005546E" w:rsidRDefault="0005546E" w:rsidP="00D85147">
      <w:pPr>
        <w:ind w:right="15"/>
        <w:jc w:val="center"/>
        <w:rPr>
          <w:sz w:val="28"/>
          <w:szCs w:val="28"/>
        </w:rPr>
      </w:pPr>
    </w:p>
    <w:p w:rsidR="00392DCE" w:rsidRDefault="00392DCE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0C102C" w:rsidRDefault="000C102C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Ind w:w="601" w:type="dxa"/>
        <w:tblLook w:val="0000" w:firstRow="0" w:lastRow="0" w:firstColumn="0" w:lastColumn="0" w:noHBand="0" w:noVBand="0"/>
      </w:tblPr>
      <w:tblGrid>
        <w:gridCol w:w="236"/>
        <w:gridCol w:w="264"/>
        <w:gridCol w:w="8754"/>
      </w:tblGrid>
      <w:tr w:rsidR="006F3B6F" w:rsidTr="008B1DDB">
        <w:trPr>
          <w:trHeight w:val="1165"/>
        </w:trPr>
        <w:tc>
          <w:tcPr>
            <w:tcW w:w="236" w:type="dxa"/>
          </w:tcPr>
          <w:p w:rsidR="006F3B6F" w:rsidRPr="00800170" w:rsidRDefault="006F3B6F" w:rsidP="00F05F59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64" w:type="dxa"/>
          </w:tcPr>
          <w:p w:rsidR="006F3B6F" w:rsidRPr="00800170" w:rsidRDefault="006F3B6F" w:rsidP="00F05F59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8754" w:type="dxa"/>
          </w:tcPr>
          <w:p w:rsidR="00800170" w:rsidRPr="00800170" w:rsidRDefault="008E41AD" w:rsidP="00800170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u w:val="single"/>
                <w:lang w:eastAsia="ru-RU"/>
              </w:rPr>
              <w:t>ф</w:t>
            </w:r>
            <w:r w:rsidRPr="008E41AD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ормируемый</w:t>
            </w:r>
            <w:r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800170" w:rsidRPr="00800170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земельный участок</w:t>
            </w:r>
          </w:p>
          <w:p w:rsidR="006F3B6F" w:rsidRPr="00800170" w:rsidRDefault="006F3B6F" w:rsidP="008B1DDB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EE2299" w:rsidRPr="003632BB" w:rsidRDefault="00EE2299" w:rsidP="000C102C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EE2299" w:rsidRPr="003632BB" w:rsidSect="00494912">
      <w:headerReference w:type="even" r:id="rId8"/>
      <w:headerReference w:type="default" r:id="rId9"/>
      <w:headerReference w:type="first" r:id="rId10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39E" w:rsidRDefault="00A4039E">
      <w:r>
        <w:separator/>
      </w:r>
    </w:p>
  </w:endnote>
  <w:endnote w:type="continuationSeparator" w:id="0">
    <w:p w:rsidR="00A4039E" w:rsidRDefault="00A40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39E" w:rsidRDefault="00A4039E">
      <w:r>
        <w:separator/>
      </w:r>
    </w:p>
  </w:footnote>
  <w:footnote w:type="continuationSeparator" w:id="0">
    <w:p w:rsidR="00A4039E" w:rsidRDefault="00A403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7394C" w:rsidRDefault="00A7394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A5850">
      <w:rPr>
        <w:rStyle w:val="a5"/>
        <w:noProof/>
      </w:rPr>
      <w:t>2</w:t>
    </w:r>
    <w:r>
      <w:rPr>
        <w:rStyle w:val="a5"/>
      </w:rPr>
      <w:fldChar w:fldCharType="end"/>
    </w:r>
  </w:p>
  <w:p w:rsidR="00A7394C" w:rsidRDefault="00A7394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:rsidR="00A7394C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  <w:p w:rsidR="00416FF5" w:rsidRPr="00F75FF5" w:rsidRDefault="00416FF5" w:rsidP="00F75FF5">
    <w:pPr>
      <w:pStyle w:val="a3"/>
      <w:ind w:left="5670"/>
      <w:rPr>
        <w:sz w:val="26"/>
        <w:szCs w:val="26"/>
      </w:rPr>
    </w:pPr>
    <w:r>
      <w:rPr>
        <w:sz w:val="26"/>
        <w:szCs w:val="26"/>
      </w:rPr>
      <w:t xml:space="preserve">от 08.05.2024  </w:t>
    </w:r>
    <w:r>
      <w:rPr>
        <w:sz w:val="26"/>
        <w:szCs w:val="26"/>
      </w:rPr>
      <w:t>№ 56</w:t>
    </w:r>
  </w:p>
  <w:p w:rsidR="00A7394C" w:rsidRDefault="00A7394C" w:rsidP="00494912">
    <w:pPr>
      <w:pStyle w:val="a3"/>
      <w:jc w:val="right"/>
    </w:pPr>
    <w: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74"/>
    <w:rsid w:val="000226AA"/>
    <w:rsid w:val="0005546E"/>
    <w:rsid w:val="0008611B"/>
    <w:rsid w:val="000A4646"/>
    <w:rsid w:val="000C102C"/>
    <w:rsid w:val="000D0877"/>
    <w:rsid w:val="001209A4"/>
    <w:rsid w:val="00171212"/>
    <w:rsid w:val="001C0E1A"/>
    <w:rsid w:val="0020597A"/>
    <w:rsid w:val="002936CD"/>
    <w:rsid w:val="002A61EE"/>
    <w:rsid w:val="002D3E15"/>
    <w:rsid w:val="002D5EB0"/>
    <w:rsid w:val="002D642B"/>
    <w:rsid w:val="002F1174"/>
    <w:rsid w:val="002F3F49"/>
    <w:rsid w:val="0031394A"/>
    <w:rsid w:val="00392DCE"/>
    <w:rsid w:val="003C65C0"/>
    <w:rsid w:val="003F72C6"/>
    <w:rsid w:val="00416FF5"/>
    <w:rsid w:val="00494912"/>
    <w:rsid w:val="00536FE4"/>
    <w:rsid w:val="00550E51"/>
    <w:rsid w:val="0055355A"/>
    <w:rsid w:val="005E5492"/>
    <w:rsid w:val="00622066"/>
    <w:rsid w:val="00625CD9"/>
    <w:rsid w:val="00651F99"/>
    <w:rsid w:val="00663A57"/>
    <w:rsid w:val="006E45B7"/>
    <w:rsid w:val="006F3B6F"/>
    <w:rsid w:val="007123B6"/>
    <w:rsid w:val="007A5C2F"/>
    <w:rsid w:val="007C7713"/>
    <w:rsid w:val="00800170"/>
    <w:rsid w:val="008575BE"/>
    <w:rsid w:val="0086533F"/>
    <w:rsid w:val="008B1DDB"/>
    <w:rsid w:val="008E41AD"/>
    <w:rsid w:val="00917E10"/>
    <w:rsid w:val="009553C4"/>
    <w:rsid w:val="009D123D"/>
    <w:rsid w:val="00A10B60"/>
    <w:rsid w:val="00A4039E"/>
    <w:rsid w:val="00A7394C"/>
    <w:rsid w:val="00AA7B7A"/>
    <w:rsid w:val="00B05628"/>
    <w:rsid w:val="00B84357"/>
    <w:rsid w:val="00CA7022"/>
    <w:rsid w:val="00CB7DCE"/>
    <w:rsid w:val="00D85147"/>
    <w:rsid w:val="00D9006B"/>
    <w:rsid w:val="00DC0411"/>
    <w:rsid w:val="00E51FA6"/>
    <w:rsid w:val="00EA5850"/>
    <w:rsid w:val="00EE2299"/>
    <w:rsid w:val="00EE2949"/>
    <w:rsid w:val="00EE6B05"/>
    <w:rsid w:val="00F05F59"/>
    <w:rsid w:val="00F22661"/>
    <w:rsid w:val="00F23EB6"/>
    <w:rsid w:val="00F6002B"/>
    <w:rsid w:val="00F6251E"/>
    <w:rsid w:val="00F7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Normal (Web)"/>
    <w:basedOn w:val="a"/>
    <w:uiPriority w:val="99"/>
    <w:semiHidden/>
    <w:unhideWhenUsed/>
    <w:rsid w:val="0031394A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Normal (Web)"/>
    <w:basedOn w:val="a"/>
    <w:uiPriority w:val="99"/>
    <w:semiHidden/>
    <w:unhideWhenUsed/>
    <w:rsid w:val="0031394A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Разлома Виктория Анатольевна</dc:creator>
  <cp:lastModifiedBy>Машенская Алёна Анатольевна</cp:lastModifiedBy>
  <cp:revision>2</cp:revision>
  <cp:lastPrinted>2024-05-13T03:20:00Z</cp:lastPrinted>
  <dcterms:created xsi:type="dcterms:W3CDTF">2024-05-13T03:20:00Z</dcterms:created>
  <dcterms:modified xsi:type="dcterms:W3CDTF">2024-05-13T03:20:00Z</dcterms:modified>
</cp:coreProperties>
</file>