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918" w:rsidRPr="00075109" w:rsidRDefault="00172918" w:rsidP="00920305">
      <w:pPr>
        <w:tabs>
          <w:tab w:val="left" w:pos="3420"/>
        </w:tabs>
        <w:ind w:right="-1"/>
        <w:jc w:val="center"/>
        <w:rPr>
          <w:sz w:val="28"/>
          <w:szCs w:val="28"/>
        </w:rPr>
      </w:pPr>
      <w:r w:rsidRPr="00075109">
        <w:rPr>
          <w:sz w:val="28"/>
          <w:szCs w:val="28"/>
        </w:rPr>
        <w:t>ПРОЕКТ</w:t>
      </w:r>
    </w:p>
    <w:p w:rsidR="00172918" w:rsidRPr="004F1500" w:rsidRDefault="00172918" w:rsidP="00920305">
      <w:pPr>
        <w:tabs>
          <w:tab w:val="left" w:pos="3420"/>
        </w:tabs>
        <w:ind w:right="-1"/>
        <w:jc w:val="both"/>
        <w:rPr>
          <w:sz w:val="26"/>
          <w:szCs w:val="26"/>
        </w:rPr>
      </w:pPr>
    </w:p>
    <w:p w:rsidR="00172918" w:rsidRPr="00000D54" w:rsidRDefault="000A78E6" w:rsidP="00000D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72918" w:rsidRPr="00075109">
        <w:rPr>
          <w:sz w:val="28"/>
          <w:szCs w:val="28"/>
        </w:rPr>
        <w:t>внесения изменени</w:t>
      </w:r>
      <w:r w:rsidR="00781528">
        <w:rPr>
          <w:sz w:val="28"/>
          <w:szCs w:val="28"/>
        </w:rPr>
        <w:t>й</w:t>
      </w:r>
      <w:r w:rsidR="00172918" w:rsidRPr="00075109">
        <w:rPr>
          <w:sz w:val="28"/>
          <w:szCs w:val="28"/>
        </w:rPr>
        <w:t xml:space="preserve"> в </w:t>
      </w:r>
      <w:r w:rsidR="006B2409">
        <w:rPr>
          <w:color w:val="000000"/>
          <w:sz w:val="28"/>
          <w:szCs w:val="28"/>
        </w:rPr>
        <w:t>А</w:t>
      </w:r>
      <w:r w:rsidR="00172918" w:rsidRPr="00075109">
        <w:rPr>
          <w:color w:val="000000"/>
          <w:sz w:val="28"/>
          <w:szCs w:val="28"/>
        </w:rPr>
        <w:t xml:space="preserve">дминистративный регламент администрации города </w:t>
      </w:r>
      <w:r w:rsidR="00172918" w:rsidRPr="00075109">
        <w:rPr>
          <w:color w:val="000000"/>
          <w:spacing w:val="-2"/>
          <w:sz w:val="28"/>
          <w:szCs w:val="28"/>
        </w:rPr>
        <w:t>Благовещенска по предоставлению муниципальной услуги</w:t>
      </w:r>
      <w:r w:rsidR="00172918" w:rsidRPr="00075109">
        <w:rPr>
          <w:sz w:val="28"/>
          <w:szCs w:val="28"/>
        </w:rPr>
        <w:t xml:space="preserve"> </w:t>
      </w:r>
      <w:r w:rsidR="00715849">
        <w:rPr>
          <w:sz w:val="28"/>
          <w:szCs w:val="28"/>
        </w:rPr>
        <w:t>«</w:t>
      </w:r>
      <w:r w:rsidR="00EC14D3">
        <w:rPr>
          <w:sz w:val="28"/>
          <w:szCs w:val="28"/>
        </w:rPr>
        <w:t>Бесплатное предоставление в собственность земельных участков отдельным категориям граждан</w:t>
      </w:r>
      <w:r w:rsidR="00715849">
        <w:rPr>
          <w:sz w:val="28"/>
          <w:szCs w:val="28"/>
        </w:rPr>
        <w:t>»</w:t>
      </w:r>
    </w:p>
    <w:p w:rsidR="00172918" w:rsidRPr="00075109" w:rsidRDefault="00172918" w:rsidP="00E50C17">
      <w:pPr>
        <w:tabs>
          <w:tab w:val="left" w:pos="3420"/>
        </w:tabs>
        <w:ind w:right="5638"/>
        <w:jc w:val="both"/>
        <w:rPr>
          <w:sz w:val="28"/>
          <w:szCs w:val="28"/>
        </w:rPr>
      </w:pPr>
    </w:p>
    <w:p w:rsidR="00172918" w:rsidRPr="00E24A9C" w:rsidRDefault="00172918" w:rsidP="008D78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2E22" w:rsidRPr="00682E22" w:rsidRDefault="00172918" w:rsidP="00F52F48">
      <w:pPr>
        <w:pStyle w:val="ac"/>
        <w:numPr>
          <w:ilvl w:val="0"/>
          <w:numId w:val="14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ind w:left="0" w:firstLine="690"/>
        <w:jc w:val="both"/>
        <w:rPr>
          <w:color w:val="000000"/>
          <w:spacing w:val="-2"/>
          <w:sz w:val="28"/>
          <w:szCs w:val="28"/>
        </w:rPr>
      </w:pPr>
      <w:bookmarkStart w:id="0" w:name="_GoBack"/>
      <w:r w:rsidRPr="00682E22">
        <w:rPr>
          <w:sz w:val="28"/>
          <w:szCs w:val="28"/>
        </w:rPr>
        <w:t xml:space="preserve">Внести </w:t>
      </w:r>
      <w:r w:rsidR="00682E22">
        <w:rPr>
          <w:sz w:val="28"/>
          <w:szCs w:val="28"/>
        </w:rPr>
        <w:t xml:space="preserve">в </w:t>
      </w:r>
      <w:r w:rsidR="003B38A3">
        <w:rPr>
          <w:sz w:val="28"/>
          <w:szCs w:val="28"/>
        </w:rPr>
        <w:t>А</w:t>
      </w:r>
      <w:r w:rsidR="00682E22">
        <w:rPr>
          <w:sz w:val="28"/>
          <w:szCs w:val="28"/>
        </w:rPr>
        <w:t>дминистративн</w:t>
      </w:r>
      <w:r w:rsidR="003B38A3">
        <w:rPr>
          <w:sz w:val="28"/>
          <w:szCs w:val="28"/>
        </w:rPr>
        <w:t>ый регламент</w:t>
      </w:r>
      <w:r w:rsidR="00682E22">
        <w:rPr>
          <w:sz w:val="28"/>
          <w:szCs w:val="28"/>
        </w:rPr>
        <w:t xml:space="preserve"> администрации города Благовещенска по предоставлению муниципальной услуги «</w:t>
      </w:r>
      <w:r w:rsidR="00D4547D" w:rsidRPr="00D4547D">
        <w:rPr>
          <w:sz w:val="28"/>
          <w:szCs w:val="28"/>
        </w:rPr>
        <w:t>Бесплатное предоставление в собственность земельных участков отдельным категориям граждан</w:t>
      </w:r>
      <w:r w:rsidR="00A13D21">
        <w:rPr>
          <w:sz w:val="28"/>
          <w:szCs w:val="28"/>
        </w:rPr>
        <w:t>»</w:t>
      </w:r>
      <w:r w:rsidR="007D46B5">
        <w:rPr>
          <w:sz w:val="28"/>
          <w:szCs w:val="28"/>
        </w:rPr>
        <w:t>,</w:t>
      </w:r>
      <w:r w:rsidR="007D46B5" w:rsidRPr="007D46B5">
        <w:t xml:space="preserve"> </w:t>
      </w:r>
      <w:r w:rsidR="007D46B5" w:rsidRPr="007D46B5">
        <w:rPr>
          <w:sz w:val="28"/>
          <w:szCs w:val="28"/>
        </w:rPr>
        <w:t xml:space="preserve">утвержденный постановлением администрации города Благовещенска от </w:t>
      </w:r>
      <w:r w:rsidR="00D4547D">
        <w:rPr>
          <w:sz w:val="28"/>
          <w:szCs w:val="28"/>
        </w:rPr>
        <w:t>17.08.2015 №</w:t>
      </w:r>
      <w:r w:rsidR="007D46B5" w:rsidRPr="007D46B5">
        <w:rPr>
          <w:sz w:val="28"/>
          <w:szCs w:val="28"/>
        </w:rPr>
        <w:t xml:space="preserve"> </w:t>
      </w:r>
      <w:r w:rsidR="00D4547D">
        <w:rPr>
          <w:sz w:val="28"/>
          <w:szCs w:val="28"/>
        </w:rPr>
        <w:t>3014</w:t>
      </w:r>
      <w:r w:rsidR="00C44F8C">
        <w:rPr>
          <w:sz w:val="28"/>
          <w:szCs w:val="28"/>
        </w:rPr>
        <w:t>,</w:t>
      </w:r>
      <w:r w:rsidR="00682E22">
        <w:rPr>
          <w:sz w:val="28"/>
          <w:szCs w:val="28"/>
        </w:rPr>
        <w:t xml:space="preserve"> следующие изменения:</w:t>
      </w:r>
    </w:p>
    <w:p w:rsidR="005837FF" w:rsidRPr="00512C33" w:rsidRDefault="00512C33" w:rsidP="00512C33">
      <w:pPr>
        <w:pStyle w:val="ac"/>
        <w:numPr>
          <w:ilvl w:val="1"/>
          <w:numId w:val="14"/>
        </w:numPr>
        <w:tabs>
          <w:tab w:val="left" w:pos="709"/>
          <w:tab w:val="left" w:pos="1134"/>
        </w:tabs>
        <w:autoSpaceDE w:val="0"/>
        <w:autoSpaceDN w:val="0"/>
        <w:adjustRightInd w:val="0"/>
        <w:ind w:hanging="309"/>
        <w:jc w:val="both"/>
        <w:rPr>
          <w:spacing w:val="-2"/>
          <w:sz w:val="28"/>
          <w:szCs w:val="28"/>
        </w:rPr>
      </w:pPr>
      <w:r>
        <w:rPr>
          <w:color w:val="FF0000"/>
          <w:spacing w:val="-2"/>
          <w:sz w:val="28"/>
          <w:szCs w:val="28"/>
        </w:rPr>
        <w:t xml:space="preserve"> </w:t>
      </w:r>
      <w:r w:rsidR="005837FF" w:rsidRPr="00512C33">
        <w:rPr>
          <w:spacing w:val="-2"/>
          <w:sz w:val="28"/>
          <w:szCs w:val="28"/>
        </w:rPr>
        <w:t>В раздел</w:t>
      </w:r>
      <w:r w:rsidR="00A8210A">
        <w:rPr>
          <w:spacing w:val="-2"/>
          <w:sz w:val="28"/>
          <w:szCs w:val="28"/>
        </w:rPr>
        <w:t>е</w:t>
      </w:r>
      <w:r w:rsidR="005837FF" w:rsidRPr="00512C33">
        <w:rPr>
          <w:spacing w:val="-2"/>
          <w:sz w:val="28"/>
          <w:szCs w:val="28"/>
        </w:rPr>
        <w:t xml:space="preserve"> 1. «Общие положения»:</w:t>
      </w:r>
    </w:p>
    <w:p w:rsidR="005837FF" w:rsidRPr="00512C33" w:rsidRDefault="005837FF" w:rsidP="00512C33">
      <w:pPr>
        <w:pStyle w:val="ac"/>
        <w:numPr>
          <w:ilvl w:val="2"/>
          <w:numId w:val="14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2"/>
          <w:sz w:val="28"/>
          <w:szCs w:val="28"/>
        </w:rPr>
      </w:pPr>
      <w:r w:rsidRPr="00512C33">
        <w:rPr>
          <w:spacing w:val="-2"/>
          <w:sz w:val="28"/>
          <w:szCs w:val="28"/>
        </w:rPr>
        <w:t xml:space="preserve"> </w:t>
      </w:r>
      <w:r w:rsidR="00512C33" w:rsidRPr="00512C33">
        <w:rPr>
          <w:spacing w:val="-2"/>
          <w:sz w:val="28"/>
          <w:szCs w:val="28"/>
        </w:rPr>
        <w:t>В абзаце втором пункта 1.1 слова «в пункте 1.3» заменить словами «в пункте 1.2»</w:t>
      </w:r>
      <w:r w:rsidR="00512C33">
        <w:rPr>
          <w:spacing w:val="-2"/>
          <w:sz w:val="28"/>
          <w:szCs w:val="28"/>
        </w:rPr>
        <w:t>;</w:t>
      </w:r>
    </w:p>
    <w:p w:rsidR="006A0907" w:rsidRPr="00B34ACC" w:rsidRDefault="00B34ACC" w:rsidP="00B34ACC">
      <w:pPr>
        <w:pStyle w:val="ac"/>
        <w:numPr>
          <w:ilvl w:val="2"/>
          <w:numId w:val="14"/>
        </w:numPr>
        <w:tabs>
          <w:tab w:val="left" w:pos="709"/>
          <w:tab w:val="left" w:pos="1134"/>
        </w:tabs>
        <w:autoSpaceDE w:val="0"/>
        <w:autoSpaceDN w:val="0"/>
        <w:adjustRightInd w:val="0"/>
        <w:ind w:hanging="579"/>
        <w:jc w:val="both"/>
        <w:rPr>
          <w:spacing w:val="-2"/>
          <w:sz w:val="28"/>
          <w:szCs w:val="28"/>
        </w:rPr>
      </w:pPr>
      <w:r>
        <w:rPr>
          <w:color w:val="FF0000"/>
          <w:spacing w:val="-2"/>
          <w:sz w:val="28"/>
          <w:szCs w:val="28"/>
        </w:rPr>
        <w:t xml:space="preserve"> </w:t>
      </w:r>
      <w:r w:rsidR="00512C33" w:rsidRPr="00B34ACC">
        <w:rPr>
          <w:spacing w:val="-2"/>
          <w:sz w:val="28"/>
          <w:szCs w:val="28"/>
        </w:rPr>
        <w:t>пункт 1.2 дополнить подпунктом 1.2.4 следующего содержания:</w:t>
      </w:r>
    </w:p>
    <w:p w:rsidR="00512C33" w:rsidRDefault="00512C33" w:rsidP="00B34ACC">
      <w:pPr>
        <w:tabs>
          <w:tab w:val="left" w:pos="709"/>
          <w:tab w:val="left" w:pos="1134"/>
        </w:tabs>
        <w:autoSpaceDE w:val="0"/>
        <w:autoSpaceDN w:val="0"/>
        <w:adjustRightInd w:val="0"/>
        <w:ind w:firstLine="690"/>
        <w:jc w:val="both"/>
        <w:rPr>
          <w:sz w:val="28"/>
          <w:szCs w:val="28"/>
        </w:rPr>
      </w:pPr>
      <w:proofErr w:type="gramStart"/>
      <w:r w:rsidRPr="00B34ACC">
        <w:rPr>
          <w:sz w:val="28"/>
          <w:szCs w:val="28"/>
        </w:rPr>
        <w:t>«1.2.4) гражданин Российской Федерации</w:t>
      </w:r>
      <w:r w:rsidR="00B34ACC">
        <w:rPr>
          <w:sz w:val="28"/>
          <w:szCs w:val="28"/>
        </w:rPr>
        <w:t>,</w:t>
      </w:r>
      <w:r w:rsidRPr="00B34ACC">
        <w:rPr>
          <w:sz w:val="28"/>
          <w:szCs w:val="28"/>
        </w:rPr>
        <w:t xml:space="preserve"> в фактическом пользовании которого находится земельный участок с расположенным на нем жилым домом, </w:t>
      </w:r>
      <w:r w:rsidR="00B34ACC">
        <w:rPr>
          <w:sz w:val="28"/>
          <w:szCs w:val="28"/>
        </w:rPr>
        <w:t xml:space="preserve">в случае если </w:t>
      </w:r>
      <w:r w:rsidRPr="00B34ACC">
        <w:rPr>
          <w:sz w:val="28"/>
          <w:szCs w:val="28"/>
        </w:rPr>
        <w:t xml:space="preserve">право собственности </w:t>
      </w:r>
      <w:r w:rsidR="009B14CF">
        <w:rPr>
          <w:sz w:val="28"/>
          <w:szCs w:val="28"/>
        </w:rPr>
        <w:t xml:space="preserve">на </w:t>
      </w:r>
      <w:r w:rsidR="00B34ACC">
        <w:rPr>
          <w:sz w:val="28"/>
          <w:szCs w:val="28"/>
        </w:rPr>
        <w:t>жилой дом</w:t>
      </w:r>
      <w:r w:rsidRPr="00B34ACC">
        <w:rPr>
          <w:sz w:val="28"/>
          <w:szCs w:val="28"/>
        </w:rPr>
        <w:t xml:space="preserve"> возникло у гражданина до дня введения в действие </w:t>
      </w:r>
      <w:r w:rsidR="00B34ACC" w:rsidRPr="00B34ACC">
        <w:rPr>
          <w:sz w:val="28"/>
          <w:szCs w:val="28"/>
        </w:rPr>
        <w:t>ЗК РФ</w:t>
      </w:r>
      <w:r w:rsidRPr="00B34ACC">
        <w:rPr>
          <w:sz w:val="28"/>
          <w:szCs w:val="28"/>
        </w:rPr>
        <w:t xml:space="preserve"> либо после дня введения его в действие, при условии, что право собственности на жилой дом перешло к гражданину в порядке наследования и право собственности наследодателя</w:t>
      </w:r>
      <w:proofErr w:type="gramEnd"/>
      <w:r w:rsidRPr="00B34ACC">
        <w:rPr>
          <w:sz w:val="28"/>
          <w:szCs w:val="28"/>
        </w:rPr>
        <w:t xml:space="preserve"> на жилой дом возникло до дня введения в действие </w:t>
      </w:r>
      <w:r w:rsidR="00B34ACC" w:rsidRPr="00B34ACC">
        <w:rPr>
          <w:sz w:val="28"/>
          <w:szCs w:val="28"/>
        </w:rPr>
        <w:t>ЗК РФ»</w:t>
      </w:r>
      <w:r w:rsidRPr="00B34ACC">
        <w:rPr>
          <w:sz w:val="28"/>
          <w:szCs w:val="28"/>
        </w:rPr>
        <w:t>.</w:t>
      </w:r>
    </w:p>
    <w:p w:rsidR="00B34ACC" w:rsidRPr="00F52F48" w:rsidRDefault="00F52F48" w:rsidP="00F52F48">
      <w:pPr>
        <w:tabs>
          <w:tab w:val="left" w:pos="709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52F48">
        <w:rPr>
          <w:sz w:val="28"/>
          <w:szCs w:val="28"/>
        </w:rPr>
        <w:t>1.2</w:t>
      </w:r>
      <w:proofErr w:type="gramStart"/>
      <w:r w:rsidRPr="00F52F48">
        <w:rPr>
          <w:sz w:val="28"/>
          <w:szCs w:val="28"/>
        </w:rPr>
        <w:t xml:space="preserve"> </w:t>
      </w:r>
      <w:r w:rsidR="009B14CF">
        <w:rPr>
          <w:sz w:val="28"/>
          <w:szCs w:val="28"/>
        </w:rPr>
        <w:t>В</w:t>
      </w:r>
      <w:proofErr w:type="gramEnd"/>
      <w:r w:rsidR="009B14CF">
        <w:rPr>
          <w:sz w:val="28"/>
          <w:szCs w:val="28"/>
        </w:rPr>
        <w:t xml:space="preserve"> раздел</w:t>
      </w:r>
      <w:r w:rsidR="00A8210A">
        <w:rPr>
          <w:sz w:val="28"/>
          <w:szCs w:val="28"/>
        </w:rPr>
        <w:t>е</w:t>
      </w:r>
      <w:r w:rsidR="007D2887" w:rsidRPr="00F52F48">
        <w:rPr>
          <w:sz w:val="28"/>
          <w:szCs w:val="28"/>
        </w:rPr>
        <w:t xml:space="preserve"> 2. «Стандарт предоставления муниципальной услуги»:</w:t>
      </w:r>
    </w:p>
    <w:p w:rsidR="002C1C20" w:rsidRDefault="00F52F48" w:rsidP="002C1C20">
      <w:pPr>
        <w:tabs>
          <w:tab w:val="left" w:pos="709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2887">
        <w:rPr>
          <w:sz w:val="28"/>
          <w:szCs w:val="28"/>
        </w:rPr>
        <w:t xml:space="preserve">1.2.1 </w:t>
      </w:r>
      <w:r w:rsidR="002C1C20">
        <w:rPr>
          <w:sz w:val="28"/>
          <w:szCs w:val="28"/>
        </w:rPr>
        <w:t>в пункте 2.3:</w:t>
      </w:r>
    </w:p>
    <w:p w:rsidR="007D2887" w:rsidRDefault="00F52F48" w:rsidP="002C1C20">
      <w:pPr>
        <w:tabs>
          <w:tab w:val="left" w:pos="709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1C20">
        <w:rPr>
          <w:sz w:val="28"/>
          <w:szCs w:val="28"/>
        </w:rPr>
        <w:t>1.2.1.1 в</w:t>
      </w:r>
      <w:r w:rsidR="007D2887">
        <w:rPr>
          <w:sz w:val="28"/>
          <w:szCs w:val="28"/>
        </w:rPr>
        <w:t xml:space="preserve"> абзаце первом слова «</w:t>
      </w:r>
      <w:proofErr w:type="spellStart"/>
      <w:r w:rsidR="007D2887">
        <w:rPr>
          <w:sz w:val="28"/>
          <w:szCs w:val="28"/>
        </w:rPr>
        <w:t>п.п</w:t>
      </w:r>
      <w:proofErr w:type="spellEnd"/>
      <w:r w:rsidR="007D2887">
        <w:rPr>
          <w:sz w:val="28"/>
          <w:szCs w:val="28"/>
        </w:rPr>
        <w:t>. 1.3.1, 1.3.2 пункта 1.3» заменить словами</w:t>
      </w:r>
      <w:r w:rsidR="002C1C20">
        <w:rPr>
          <w:sz w:val="28"/>
          <w:szCs w:val="28"/>
        </w:rPr>
        <w:t xml:space="preserve"> «</w:t>
      </w:r>
      <w:proofErr w:type="spellStart"/>
      <w:r w:rsidR="002C1C20">
        <w:rPr>
          <w:sz w:val="28"/>
          <w:szCs w:val="28"/>
        </w:rPr>
        <w:t>пп</w:t>
      </w:r>
      <w:proofErr w:type="spellEnd"/>
      <w:r w:rsidR="002C1C20">
        <w:rPr>
          <w:sz w:val="28"/>
          <w:szCs w:val="28"/>
        </w:rPr>
        <w:t>. 1.2.1, 1.2.2, 1.2.4 пункта 1.2», слова «</w:t>
      </w:r>
      <w:r w:rsidR="000E0D2F" w:rsidRPr="000E0D2F">
        <w:rPr>
          <w:sz w:val="28"/>
          <w:szCs w:val="28"/>
        </w:rPr>
        <w:t xml:space="preserve">в </w:t>
      </w:r>
      <w:proofErr w:type="spellStart"/>
      <w:r w:rsidR="000E0D2F" w:rsidRPr="000E0D2F">
        <w:rPr>
          <w:sz w:val="28"/>
          <w:szCs w:val="28"/>
        </w:rPr>
        <w:t>пп</w:t>
      </w:r>
      <w:proofErr w:type="spellEnd"/>
      <w:r w:rsidR="000E0D2F" w:rsidRPr="000E0D2F">
        <w:rPr>
          <w:sz w:val="28"/>
          <w:szCs w:val="28"/>
        </w:rPr>
        <w:t>. 1.3.3,-</w:t>
      </w:r>
      <w:r w:rsidR="000E0D2F">
        <w:rPr>
          <w:sz w:val="28"/>
          <w:szCs w:val="28"/>
        </w:rPr>
        <w:t xml:space="preserve"> </w:t>
      </w:r>
      <w:r w:rsidR="002C1C20">
        <w:rPr>
          <w:sz w:val="28"/>
          <w:szCs w:val="28"/>
        </w:rPr>
        <w:t>14 рабочих дней» заменить словами «</w:t>
      </w:r>
      <w:r w:rsidR="000E0D2F">
        <w:rPr>
          <w:sz w:val="28"/>
          <w:szCs w:val="28"/>
        </w:rPr>
        <w:t xml:space="preserve">в </w:t>
      </w:r>
      <w:proofErr w:type="spellStart"/>
      <w:r w:rsidR="000E0D2F">
        <w:rPr>
          <w:sz w:val="28"/>
          <w:szCs w:val="28"/>
        </w:rPr>
        <w:t>пп</w:t>
      </w:r>
      <w:proofErr w:type="spellEnd"/>
      <w:r w:rsidR="000E0D2F">
        <w:rPr>
          <w:sz w:val="28"/>
          <w:szCs w:val="28"/>
        </w:rPr>
        <w:t>. 1.2.3</w:t>
      </w:r>
      <w:r w:rsidR="00A8210A">
        <w:rPr>
          <w:sz w:val="28"/>
          <w:szCs w:val="28"/>
        </w:rPr>
        <w:t xml:space="preserve">, </w:t>
      </w:r>
      <w:r w:rsidR="000E0D2F">
        <w:rPr>
          <w:sz w:val="28"/>
          <w:szCs w:val="28"/>
        </w:rPr>
        <w:t>-</w:t>
      </w:r>
      <w:r w:rsidR="002C1C20">
        <w:rPr>
          <w:sz w:val="28"/>
          <w:szCs w:val="28"/>
        </w:rPr>
        <w:t>14 дней»;</w:t>
      </w:r>
    </w:p>
    <w:p w:rsidR="002C1C20" w:rsidRDefault="002C1C20" w:rsidP="002C1C20">
      <w:pPr>
        <w:tabs>
          <w:tab w:val="left" w:pos="709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1.2.1.2 абзац </w:t>
      </w:r>
      <w:r w:rsidR="005305A6">
        <w:rPr>
          <w:sz w:val="28"/>
          <w:szCs w:val="28"/>
        </w:rPr>
        <w:t>третий</w:t>
      </w:r>
      <w:r>
        <w:rPr>
          <w:sz w:val="28"/>
          <w:szCs w:val="28"/>
        </w:rPr>
        <w:t xml:space="preserve"> дополнить словами «</w:t>
      </w:r>
      <w:r w:rsidR="004A34F3">
        <w:rPr>
          <w:sz w:val="28"/>
          <w:szCs w:val="28"/>
        </w:rPr>
        <w:t>п. 2.7, п. 4 ст. 3 Закона № 137-ФЗ</w:t>
      </w:r>
      <w:r>
        <w:rPr>
          <w:sz w:val="28"/>
          <w:szCs w:val="28"/>
        </w:rPr>
        <w:t>»</w:t>
      </w:r>
      <w:r w:rsidR="004A34F3">
        <w:rPr>
          <w:sz w:val="28"/>
          <w:szCs w:val="28"/>
        </w:rPr>
        <w:t>;</w:t>
      </w:r>
    </w:p>
    <w:p w:rsidR="004A34F3" w:rsidRDefault="004A34F3" w:rsidP="002C1C20">
      <w:pPr>
        <w:tabs>
          <w:tab w:val="left" w:pos="709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 пункт 1.2.2. считать пунктом 2.5;</w:t>
      </w:r>
    </w:p>
    <w:p w:rsidR="004A34F3" w:rsidRDefault="004A34F3" w:rsidP="002C1C20">
      <w:pPr>
        <w:tabs>
          <w:tab w:val="left" w:pos="709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1.2.2.1 подпункты 1.2.2.1-1.2.2.3 считать соответственно подпунктами 2.5.1-2.5.3;</w:t>
      </w:r>
    </w:p>
    <w:p w:rsidR="00675CC9" w:rsidRDefault="004A34F3" w:rsidP="002C1C20">
      <w:pPr>
        <w:tabs>
          <w:tab w:val="left" w:pos="709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</w:t>
      </w:r>
      <w:r w:rsidR="004F5E91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526F6C">
        <w:rPr>
          <w:sz w:val="28"/>
          <w:szCs w:val="28"/>
        </w:rPr>
        <w:t>пункт</w:t>
      </w:r>
      <w:r w:rsidR="00A8210A">
        <w:rPr>
          <w:sz w:val="28"/>
          <w:szCs w:val="28"/>
        </w:rPr>
        <w:t>е</w:t>
      </w:r>
      <w:r w:rsidR="00526F6C">
        <w:rPr>
          <w:sz w:val="28"/>
          <w:szCs w:val="28"/>
        </w:rPr>
        <w:t xml:space="preserve"> 2.6</w:t>
      </w:r>
      <w:r w:rsidR="00675CC9">
        <w:rPr>
          <w:sz w:val="28"/>
          <w:szCs w:val="28"/>
        </w:rPr>
        <w:t>:</w:t>
      </w:r>
    </w:p>
    <w:p w:rsidR="00DD6CAB" w:rsidRDefault="00DD6CAB" w:rsidP="002C1C20">
      <w:pPr>
        <w:tabs>
          <w:tab w:val="left" w:pos="709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1.2.3.1 </w:t>
      </w:r>
      <w:r w:rsidR="004F5E91">
        <w:rPr>
          <w:sz w:val="28"/>
          <w:szCs w:val="28"/>
        </w:rPr>
        <w:t xml:space="preserve">абзац </w:t>
      </w:r>
      <w:r w:rsidR="005305A6">
        <w:rPr>
          <w:sz w:val="28"/>
          <w:szCs w:val="28"/>
        </w:rPr>
        <w:t>четвертый</w:t>
      </w:r>
      <w:r w:rsidR="004F5E91">
        <w:rPr>
          <w:sz w:val="28"/>
          <w:szCs w:val="28"/>
        </w:rPr>
        <w:t xml:space="preserve"> подпункта 2.6.3 исключить;</w:t>
      </w:r>
    </w:p>
    <w:p w:rsidR="004A34F3" w:rsidRDefault="00675CC9" w:rsidP="002C1C20">
      <w:pPr>
        <w:tabs>
          <w:tab w:val="left" w:pos="709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</w:t>
      </w:r>
      <w:r w:rsidR="00DD6CAB">
        <w:rPr>
          <w:sz w:val="28"/>
          <w:szCs w:val="28"/>
        </w:rPr>
        <w:t>2</w:t>
      </w:r>
      <w:r w:rsidR="00526F6C">
        <w:rPr>
          <w:sz w:val="28"/>
          <w:szCs w:val="28"/>
        </w:rPr>
        <w:t xml:space="preserve"> дополнить подпунктом 2.6.4. следующего содержания:</w:t>
      </w:r>
    </w:p>
    <w:p w:rsidR="00526F6C" w:rsidRDefault="00526F6C" w:rsidP="002C1C20">
      <w:pPr>
        <w:tabs>
          <w:tab w:val="left" w:pos="709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«2.6.4 </w:t>
      </w:r>
      <w:r w:rsidRPr="00526F6C">
        <w:rPr>
          <w:sz w:val="28"/>
          <w:szCs w:val="28"/>
        </w:rPr>
        <w:t xml:space="preserve">для гражданина, </w:t>
      </w:r>
      <w:r>
        <w:rPr>
          <w:sz w:val="28"/>
          <w:szCs w:val="28"/>
        </w:rPr>
        <w:t>имеющего право на</w:t>
      </w:r>
      <w:r w:rsidRPr="00526F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бесплатное </w:t>
      </w:r>
      <w:r w:rsidRPr="00526F6C">
        <w:rPr>
          <w:sz w:val="28"/>
          <w:szCs w:val="28"/>
        </w:rPr>
        <w:t>предоставлени</w:t>
      </w:r>
      <w:r>
        <w:rPr>
          <w:sz w:val="28"/>
          <w:szCs w:val="28"/>
        </w:rPr>
        <w:t>е</w:t>
      </w:r>
      <w:r w:rsidRPr="00526F6C">
        <w:rPr>
          <w:sz w:val="28"/>
          <w:szCs w:val="28"/>
        </w:rPr>
        <w:t xml:space="preserve"> в собственность </w:t>
      </w:r>
      <w:r>
        <w:rPr>
          <w:sz w:val="28"/>
          <w:szCs w:val="28"/>
        </w:rPr>
        <w:t>земельного участка с расположенным на нем индивидуальным жилым домом (приложение № 4):</w:t>
      </w:r>
    </w:p>
    <w:p w:rsidR="00526F6C" w:rsidRPr="00526F6C" w:rsidRDefault="00526F6C" w:rsidP="00526F6C">
      <w:pPr>
        <w:tabs>
          <w:tab w:val="left" w:pos="709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526F6C">
        <w:rPr>
          <w:sz w:val="28"/>
          <w:szCs w:val="28"/>
        </w:rPr>
        <w:t>копия паспорта гражданина Российской Федерации;</w:t>
      </w:r>
    </w:p>
    <w:p w:rsidR="00526F6C" w:rsidRPr="00526F6C" w:rsidRDefault="00526F6C" w:rsidP="00526F6C">
      <w:pPr>
        <w:tabs>
          <w:tab w:val="left" w:pos="709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526F6C">
        <w:rPr>
          <w:sz w:val="28"/>
          <w:szCs w:val="28"/>
        </w:rPr>
        <w:t>копия правоустанавливающего документа на объект недвижимости, права на которые не зарегистрированы в Едином государственном реестре недвижимости;</w:t>
      </w:r>
    </w:p>
    <w:p w:rsidR="00526F6C" w:rsidRDefault="00526F6C" w:rsidP="00526F6C">
      <w:pPr>
        <w:tabs>
          <w:tab w:val="left" w:pos="709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526F6C">
        <w:rPr>
          <w:sz w:val="28"/>
          <w:szCs w:val="28"/>
        </w:rPr>
        <w:t>копия свидетельства о праве на наследство (в случае, если право собственности на жилой дом перешло к гражданину в порядке наследования)</w:t>
      </w:r>
      <w:r w:rsidR="00675CC9">
        <w:rPr>
          <w:sz w:val="28"/>
          <w:szCs w:val="28"/>
        </w:rPr>
        <w:t>»</w:t>
      </w:r>
      <w:r w:rsidRPr="00526F6C">
        <w:rPr>
          <w:sz w:val="28"/>
          <w:szCs w:val="28"/>
        </w:rPr>
        <w:t>;</w:t>
      </w:r>
    </w:p>
    <w:p w:rsidR="00675CC9" w:rsidRDefault="00675CC9" w:rsidP="00526F6C">
      <w:pPr>
        <w:tabs>
          <w:tab w:val="left" w:pos="709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</w:t>
      </w:r>
      <w:r w:rsidR="004F5E91">
        <w:rPr>
          <w:sz w:val="28"/>
          <w:szCs w:val="28"/>
        </w:rPr>
        <w:t>3</w:t>
      </w:r>
      <w:r>
        <w:rPr>
          <w:sz w:val="28"/>
          <w:szCs w:val="28"/>
        </w:rPr>
        <w:t xml:space="preserve"> подпункт 2.6.4 считать подпунктом 2.6.5;</w:t>
      </w:r>
    </w:p>
    <w:p w:rsidR="00A8210A" w:rsidRDefault="0023422B" w:rsidP="00526F6C">
      <w:pPr>
        <w:tabs>
          <w:tab w:val="left" w:pos="709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1.2.4 в абзаце втором п. 2.7. слова «пунктами 2.5.1, 2.5.2 и 2.5.3»</w:t>
      </w:r>
      <w:r w:rsidR="00A8210A">
        <w:rPr>
          <w:sz w:val="28"/>
          <w:szCs w:val="28"/>
        </w:rPr>
        <w:t xml:space="preserve"> </w:t>
      </w:r>
      <w:r w:rsidR="00A8210A" w:rsidRPr="00A8210A">
        <w:rPr>
          <w:sz w:val="28"/>
          <w:szCs w:val="28"/>
        </w:rPr>
        <w:t>заменить словами «подпункт</w:t>
      </w:r>
      <w:r w:rsidR="005305A6">
        <w:rPr>
          <w:sz w:val="28"/>
          <w:szCs w:val="28"/>
        </w:rPr>
        <w:t>ами</w:t>
      </w:r>
      <w:r w:rsidR="00A8210A" w:rsidRPr="00A8210A">
        <w:rPr>
          <w:sz w:val="28"/>
          <w:szCs w:val="28"/>
        </w:rPr>
        <w:t xml:space="preserve"> 2.6.1-2.6.4</w:t>
      </w:r>
      <w:r w:rsidR="005305A6">
        <w:rPr>
          <w:sz w:val="28"/>
          <w:szCs w:val="28"/>
        </w:rPr>
        <w:t xml:space="preserve"> пункта 2.6</w:t>
      </w:r>
      <w:r w:rsidR="00A8210A" w:rsidRPr="00A8210A">
        <w:rPr>
          <w:sz w:val="28"/>
          <w:szCs w:val="28"/>
        </w:rPr>
        <w:t>»</w:t>
      </w:r>
      <w:r w:rsidR="00A8210A">
        <w:rPr>
          <w:sz w:val="28"/>
          <w:szCs w:val="28"/>
        </w:rPr>
        <w:t>;</w:t>
      </w:r>
    </w:p>
    <w:p w:rsidR="00021077" w:rsidRDefault="00021077" w:rsidP="00526F6C">
      <w:pPr>
        <w:tabs>
          <w:tab w:val="left" w:pos="709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1077">
        <w:rPr>
          <w:sz w:val="28"/>
          <w:szCs w:val="28"/>
        </w:rPr>
        <w:t>1.2.</w:t>
      </w:r>
      <w:r>
        <w:rPr>
          <w:sz w:val="28"/>
          <w:szCs w:val="28"/>
        </w:rPr>
        <w:t>5</w:t>
      </w:r>
      <w:r w:rsidRPr="00021077">
        <w:rPr>
          <w:sz w:val="28"/>
          <w:szCs w:val="28"/>
        </w:rPr>
        <w:t xml:space="preserve"> в пункте 2.11. после слов «п. 2.7» </w:t>
      </w:r>
      <w:r w:rsidR="005305A6">
        <w:rPr>
          <w:sz w:val="28"/>
          <w:szCs w:val="28"/>
        </w:rPr>
        <w:t>добавить</w:t>
      </w:r>
      <w:r w:rsidRPr="00021077">
        <w:rPr>
          <w:sz w:val="28"/>
          <w:szCs w:val="28"/>
        </w:rPr>
        <w:t xml:space="preserve"> слова «, п. 4»;</w:t>
      </w:r>
    </w:p>
    <w:p w:rsidR="00AE73A5" w:rsidRDefault="00AE73A5" w:rsidP="00526F6C">
      <w:pPr>
        <w:tabs>
          <w:tab w:val="left" w:pos="709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021077">
        <w:rPr>
          <w:sz w:val="28"/>
          <w:szCs w:val="28"/>
        </w:rPr>
        <w:t>6</w:t>
      </w:r>
      <w:r>
        <w:rPr>
          <w:sz w:val="28"/>
          <w:szCs w:val="28"/>
        </w:rPr>
        <w:t xml:space="preserve"> в пункте 2.17:</w:t>
      </w:r>
    </w:p>
    <w:p w:rsidR="00021077" w:rsidRDefault="00021077" w:rsidP="00526F6C">
      <w:pPr>
        <w:tabs>
          <w:tab w:val="left" w:pos="709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1.2.6.1 </w:t>
      </w:r>
      <w:r w:rsidRPr="00021077">
        <w:rPr>
          <w:sz w:val="28"/>
          <w:szCs w:val="28"/>
        </w:rPr>
        <w:t xml:space="preserve">в подпункте 2.17.6. слова «пунктом 2.5» </w:t>
      </w:r>
      <w:r>
        <w:rPr>
          <w:sz w:val="28"/>
          <w:szCs w:val="28"/>
        </w:rPr>
        <w:t>заменить словами «пунктом 2.6.»;</w:t>
      </w:r>
    </w:p>
    <w:p w:rsidR="00A8210A" w:rsidRDefault="00AE73A5" w:rsidP="00A8210A">
      <w:pPr>
        <w:tabs>
          <w:tab w:val="left" w:pos="709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8210A">
        <w:rPr>
          <w:sz w:val="28"/>
          <w:szCs w:val="28"/>
        </w:rPr>
        <w:t>1.2.</w:t>
      </w:r>
      <w:r w:rsidR="00021077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021077">
        <w:rPr>
          <w:sz w:val="28"/>
          <w:szCs w:val="28"/>
        </w:rPr>
        <w:t>2</w:t>
      </w:r>
      <w:r w:rsidR="00A8210A">
        <w:rPr>
          <w:sz w:val="28"/>
          <w:szCs w:val="28"/>
        </w:rPr>
        <w:t xml:space="preserve"> </w:t>
      </w:r>
      <w:r w:rsidR="00F61310" w:rsidRPr="00F61310">
        <w:rPr>
          <w:sz w:val="28"/>
          <w:szCs w:val="28"/>
        </w:rPr>
        <w:t xml:space="preserve">в абзаце </w:t>
      </w:r>
      <w:r w:rsidR="005305A6">
        <w:rPr>
          <w:sz w:val="28"/>
          <w:szCs w:val="28"/>
        </w:rPr>
        <w:t>пятом</w:t>
      </w:r>
      <w:r w:rsidR="00F61310" w:rsidRPr="00F61310">
        <w:rPr>
          <w:sz w:val="28"/>
          <w:szCs w:val="28"/>
        </w:rPr>
        <w:t xml:space="preserve"> подпункта 2.17.7.</w:t>
      </w:r>
      <w:r w:rsidRPr="00AE73A5">
        <w:t xml:space="preserve"> </w:t>
      </w:r>
      <w:r w:rsidRPr="00AE73A5">
        <w:rPr>
          <w:sz w:val="28"/>
          <w:szCs w:val="28"/>
        </w:rPr>
        <w:t>сл</w:t>
      </w:r>
      <w:r>
        <w:rPr>
          <w:sz w:val="28"/>
          <w:szCs w:val="28"/>
        </w:rPr>
        <w:t>ова «в пунктах</w:t>
      </w:r>
      <w:r w:rsidR="005305A6">
        <w:rPr>
          <w:sz w:val="28"/>
          <w:szCs w:val="28"/>
        </w:rPr>
        <w:t xml:space="preserve"> 2.5.1 и</w:t>
      </w:r>
      <w:r>
        <w:rPr>
          <w:sz w:val="28"/>
          <w:szCs w:val="28"/>
        </w:rPr>
        <w:t xml:space="preserve"> 2.5.2»</w:t>
      </w:r>
      <w:r w:rsidRPr="00AE73A5">
        <w:rPr>
          <w:sz w:val="28"/>
          <w:szCs w:val="28"/>
        </w:rPr>
        <w:t xml:space="preserve">  заменить словами «</w:t>
      </w:r>
      <w:r w:rsidR="005305A6">
        <w:rPr>
          <w:sz w:val="28"/>
          <w:szCs w:val="28"/>
        </w:rPr>
        <w:t xml:space="preserve">в </w:t>
      </w:r>
      <w:r w:rsidRPr="00AE73A5">
        <w:rPr>
          <w:sz w:val="28"/>
          <w:szCs w:val="28"/>
        </w:rPr>
        <w:t>подпункт</w:t>
      </w:r>
      <w:r w:rsidR="005305A6">
        <w:rPr>
          <w:sz w:val="28"/>
          <w:szCs w:val="28"/>
        </w:rPr>
        <w:t>ах</w:t>
      </w:r>
      <w:r w:rsidRPr="00AE73A5">
        <w:rPr>
          <w:sz w:val="28"/>
          <w:szCs w:val="28"/>
        </w:rPr>
        <w:t xml:space="preserve"> 2.6.1-2.6.4»;</w:t>
      </w:r>
      <w:r w:rsidR="009B14CF">
        <w:rPr>
          <w:sz w:val="28"/>
          <w:szCs w:val="28"/>
        </w:rPr>
        <w:t xml:space="preserve"> </w:t>
      </w:r>
    </w:p>
    <w:p w:rsidR="0023422B" w:rsidRDefault="00AE73A5" w:rsidP="00AE73A5">
      <w:pPr>
        <w:tabs>
          <w:tab w:val="left" w:pos="709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1.2.</w:t>
      </w:r>
      <w:r w:rsidR="00021077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021077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9B14CF">
        <w:rPr>
          <w:sz w:val="28"/>
          <w:szCs w:val="28"/>
        </w:rPr>
        <w:t>в подпункте 2.17.11.</w:t>
      </w:r>
      <w:r w:rsidR="00F61310">
        <w:rPr>
          <w:sz w:val="28"/>
          <w:szCs w:val="28"/>
        </w:rPr>
        <w:t xml:space="preserve"> </w:t>
      </w:r>
      <w:r w:rsidR="00F61310" w:rsidRPr="00F61310">
        <w:rPr>
          <w:sz w:val="28"/>
          <w:szCs w:val="28"/>
        </w:rPr>
        <w:t>слова «в подпунктах 2.5.1, 2.5.2»</w:t>
      </w:r>
      <w:r w:rsidR="00F61310">
        <w:rPr>
          <w:sz w:val="28"/>
          <w:szCs w:val="28"/>
        </w:rPr>
        <w:t xml:space="preserve"> </w:t>
      </w:r>
      <w:r w:rsidR="0023422B">
        <w:rPr>
          <w:sz w:val="28"/>
          <w:szCs w:val="28"/>
        </w:rPr>
        <w:t xml:space="preserve"> заменить словами «</w:t>
      </w:r>
      <w:r w:rsidR="005305A6">
        <w:rPr>
          <w:sz w:val="28"/>
          <w:szCs w:val="28"/>
        </w:rPr>
        <w:t xml:space="preserve">в </w:t>
      </w:r>
      <w:r w:rsidR="0023422B">
        <w:rPr>
          <w:sz w:val="28"/>
          <w:szCs w:val="28"/>
        </w:rPr>
        <w:t>подпункт</w:t>
      </w:r>
      <w:r w:rsidR="005305A6">
        <w:rPr>
          <w:sz w:val="28"/>
          <w:szCs w:val="28"/>
        </w:rPr>
        <w:t>ах</w:t>
      </w:r>
      <w:r w:rsidR="0023422B">
        <w:rPr>
          <w:sz w:val="28"/>
          <w:szCs w:val="28"/>
        </w:rPr>
        <w:t xml:space="preserve"> 2.6.1-2.6.4»;</w:t>
      </w:r>
    </w:p>
    <w:p w:rsidR="009B14CF" w:rsidRDefault="009B14CF" w:rsidP="00F61310">
      <w:pPr>
        <w:tabs>
          <w:tab w:val="left" w:pos="709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раздел</w:t>
      </w:r>
      <w:r w:rsidR="00021077">
        <w:rPr>
          <w:sz w:val="28"/>
          <w:szCs w:val="28"/>
        </w:rPr>
        <w:t>е</w:t>
      </w:r>
      <w:r>
        <w:rPr>
          <w:sz w:val="28"/>
          <w:szCs w:val="28"/>
        </w:rPr>
        <w:t xml:space="preserve"> 3. «Состав, последовательность и сроки выпо</w:t>
      </w:r>
      <w:r w:rsidR="00CC17D5">
        <w:rPr>
          <w:sz w:val="28"/>
          <w:szCs w:val="28"/>
        </w:rPr>
        <w:t>л</w:t>
      </w:r>
      <w:r>
        <w:rPr>
          <w:sz w:val="28"/>
          <w:szCs w:val="28"/>
        </w:rPr>
        <w:t xml:space="preserve">нения административных </w:t>
      </w:r>
      <w:r w:rsidR="00CC17D5">
        <w:rPr>
          <w:sz w:val="28"/>
          <w:szCs w:val="28"/>
        </w:rPr>
        <w:t>процедур, требования к порядку их выполнения, в том числе особенности выполнения административных процедур в электронной форме»:</w:t>
      </w:r>
    </w:p>
    <w:p w:rsidR="00AD6106" w:rsidRDefault="00AD6106" w:rsidP="00F61310">
      <w:pPr>
        <w:tabs>
          <w:tab w:val="left" w:pos="709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 </w:t>
      </w:r>
      <w:r w:rsidR="00C66933">
        <w:rPr>
          <w:sz w:val="28"/>
          <w:szCs w:val="28"/>
        </w:rPr>
        <w:t>в пункте 3.1. слова «подпунктами 2.5.1, 2.5.2» заменить сл</w:t>
      </w:r>
      <w:r w:rsidR="005305A6">
        <w:rPr>
          <w:sz w:val="28"/>
          <w:szCs w:val="28"/>
        </w:rPr>
        <w:t>о</w:t>
      </w:r>
      <w:r w:rsidR="00C66933">
        <w:rPr>
          <w:sz w:val="28"/>
          <w:szCs w:val="28"/>
        </w:rPr>
        <w:t>вами «подпунктами 2.6.1-2.6.4»;</w:t>
      </w:r>
    </w:p>
    <w:p w:rsidR="00021077" w:rsidRDefault="00C66933" w:rsidP="00F61310">
      <w:pPr>
        <w:tabs>
          <w:tab w:val="left" w:pos="709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 </w:t>
      </w:r>
      <w:r w:rsidR="00021077">
        <w:rPr>
          <w:sz w:val="28"/>
          <w:szCs w:val="28"/>
        </w:rPr>
        <w:t xml:space="preserve"> в пункте 3.3.:</w:t>
      </w:r>
    </w:p>
    <w:p w:rsidR="00021077" w:rsidRDefault="00021077" w:rsidP="00F61310">
      <w:pPr>
        <w:tabs>
          <w:tab w:val="left" w:pos="709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1.3.2.1. </w:t>
      </w:r>
      <w:r w:rsidR="00C66933">
        <w:rPr>
          <w:sz w:val="28"/>
          <w:szCs w:val="28"/>
        </w:rPr>
        <w:t>в абзац</w:t>
      </w:r>
      <w:r>
        <w:rPr>
          <w:sz w:val="28"/>
          <w:szCs w:val="28"/>
        </w:rPr>
        <w:t>е</w:t>
      </w:r>
      <w:r w:rsidR="00C66933">
        <w:rPr>
          <w:sz w:val="28"/>
          <w:szCs w:val="28"/>
        </w:rPr>
        <w:t xml:space="preserve"> </w:t>
      </w:r>
      <w:r w:rsidR="005305A6">
        <w:rPr>
          <w:sz w:val="28"/>
          <w:szCs w:val="28"/>
        </w:rPr>
        <w:t>четвертом</w:t>
      </w:r>
      <w:r w:rsidR="00C66933">
        <w:rPr>
          <w:sz w:val="28"/>
          <w:szCs w:val="28"/>
        </w:rPr>
        <w:t xml:space="preserve"> </w:t>
      </w:r>
      <w:r w:rsidRPr="00021077">
        <w:rPr>
          <w:sz w:val="28"/>
          <w:szCs w:val="28"/>
        </w:rPr>
        <w:t>слова «в пункте 2.6» заменить словами «в пункте 2.7»;</w:t>
      </w:r>
    </w:p>
    <w:p w:rsidR="004C6847" w:rsidRDefault="00021077" w:rsidP="00F61310">
      <w:pPr>
        <w:tabs>
          <w:tab w:val="left" w:pos="709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1.3.2.2. </w:t>
      </w:r>
      <w:r w:rsidR="004C6847">
        <w:rPr>
          <w:sz w:val="28"/>
          <w:szCs w:val="28"/>
        </w:rPr>
        <w:t xml:space="preserve">в абзаце </w:t>
      </w:r>
      <w:r w:rsidR="005305A6">
        <w:rPr>
          <w:sz w:val="28"/>
          <w:szCs w:val="28"/>
        </w:rPr>
        <w:t>пятом</w:t>
      </w:r>
      <w:r w:rsidR="004C6847">
        <w:rPr>
          <w:sz w:val="28"/>
          <w:szCs w:val="28"/>
        </w:rPr>
        <w:t xml:space="preserve"> слова </w:t>
      </w:r>
      <w:r w:rsidR="004C6847" w:rsidRPr="004C6847">
        <w:rPr>
          <w:sz w:val="28"/>
          <w:szCs w:val="28"/>
        </w:rPr>
        <w:t>«в подпункте 2.5.4»</w:t>
      </w:r>
      <w:r w:rsidR="004C6847" w:rsidRPr="004C6847">
        <w:t xml:space="preserve"> </w:t>
      </w:r>
      <w:r w:rsidR="004C6847" w:rsidRPr="004C6847">
        <w:rPr>
          <w:sz w:val="28"/>
          <w:szCs w:val="28"/>
        </w:rPr>
        <w:t>заменить словами «в подпункте 2.6.5.»;</w:t>
      </w:r>
    </w:p>
    <w:p w:rsidR="004C6847" w:rsidRDefault="004C6847" w:rsidP="00F61310">
      <w:pPr>
        <w:tabs>
          <w:tab w:val="left" w:pos="709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1.3.2.3 в абзаце </w:t>
      </w:r>
      <w:r w:rsidR="005305A6">
        <w:rPr>
          <w:sz w:val="28"/>
          <w:szCs w:val="28"/>
        </w:rPr>
        <w:t>шестом</w:t>
      </w:r>
      <w:r>
        <w:rPr>
          <w:sz w:val="28"/>
          <w:szCs w:val="28"/>
        </w:rPr>
        <w:t xml:space="preserve"> слова «в </w:t>
      </w:r>
      <w:r w:rsidRPr="004C6847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Pr="004C6847">
        <w:rPr>
          <w:sz w:val="28"/>
          <w:szCs w:val="28"/>
        </w:rPr>
        <w:t xml:space="preserve"> 2.10» заменить словами «</w:t>
      </w:r>
      <w:r>
        <w:rPr>
          <w:sz w:val="28"/>
          <w:szCs w:val="28"/>
        </w:rPr>
        <w:t xml:space="preserve">в </w:t>
      </w:r>
      <w:r w:rsidRPr="004C6847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Pr="004C6847">
        <w:rPr>
          <w:sz w:val="28"/>
          <w:szCs w:val="28"/>
        </w:rPr>
        <w:t xml:space="preserve"> 2.11»</w:t>
      </w:r>
      <w:r>
        <w:rPr>
          <w:sz w:val="28"/>
          <w:szCs w:val="28"/>
        </w:rPr>
        <w:t>;</w:t>
      </w:r>
    </w:p>
    <w:p w:rsidR="004C6847" w:rsidRDefault="004C6847" w:rsidP="00F61310">
      <w:pPr>
        <w:tabs>
          <w:tab w:val="left" w:pos="709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 в абзаце втором </w:t>
      </w:r>
      <w:r w:rsidRPr="004C6847">
        <w:rPr>
          <w:sz w:val="28"/>
          <w:szCs w:val="28"/>
        </w:rPr>
        <w:t>подпункта 3.3.1 слова «в пункте 2.5» заменить словами «в пункте 2.6»</w:t>
      </w:r>
      <w:r>
        <w:rPr>
          <w:sz w:val="28"/>
          <w:szCs w:val="28"/>
        </w:rPr>
        <w:t>, слова «в пункте 2.6» заменить словами «в пункте 2.7»;</w:t>
      </w:r>
    </w:p>
    <w:p w:rsidR="004C6847" w:rsidRDefault="004C6847" w:rsidP="00F61310">
      <w:pPr>
        <w:tabs>
          <w:tab w:val="left" w:pos="709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1.3.4. в подпункте 3.3.2.:</w:t>
      </w:r>
    </w:p>
    <w:p w:rsidR="004C6847" w:rsidRDefault="004C6847" w:rsidP="00F61310">
      <w:pPr>
        <w:tabs>
          <w:tab w:val="left" w:pos="709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1.3.4.1. в абзаце первом слова «в пункте 2.6» заменить словами «в пункте 2.7»;</w:t>
      </w:r>
    </w:p>
    <w:p w:rsidR="00C66933" w:rsidRDefault="004C6847" w:rsidP="00F61310">
      <w:pPr>
        <w:tabs>
          <w:tab w:val="left" w:pos="709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1.3.4.2. в абзаце втором </w:t>
      </w:r>
      <w:r w:rsidR="00C66933">
        <w:rPr>
          <w:sz w:val="28"/>
          <w:szCs w:val="28"/>
        </w:rPr>
        <w:t>слова «</w:t>
      </w:r>
      <w:r w:rsidR="007C5E7C">
        <w:rPr>
          <w:sz w:val="28"/>
          <w:szCs w:val="28"/>
        </w:rPr>
        <w:t>в подпунктах 2.5.2, 2.5.3</w:t>
      </w:r>
      <w:r w:rsidR="00C66933">
        <w:rPr>
          <w:sz w:val="28"/>
          <w:szCs w:val="28"/>
        </w:rPr>
        <w:t xml:space="preserve">» заменить словами «в </w:t>
      </w:r>
      <w:r w:rsidR="007C5E7C">
        <w:rPr>
          <w:sz w:val="28"/>
          <w:szCs w:val="28"/>
        </w:rPr>
        <w:t>подпункте 2.6.5</w:t>
      </w:r>
      <w:r w:rsidR="00C66933">
        <w:rPr>
          <w:sz w:val="28"/>
          <w:szCs w:val="28"/>
        </w:rPr>
        <w:t>»;</w:t>
      </w:r>
    </w:p>
    <w:p w:rsidR="00C66933" w:rsidRDefault="00C66933" w:rsidP="00F61310">
      <w:pPr>
        <w:tabs>
          <w:tab w:val="left" w:pos="709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7C5E7C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="007C5E7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F71A3">
        <w:rPr>
          <w:sz w:val="28"/>
          <w:szCs w:val="28"/>
        </w:rPr>
        <w:t>в абзац</w:t>
      </w:r>
      <w:r w:rsidR="007C5E7C">
        <w:rPr>
          <w:sz w:val="28"/>
          <w:szCs w:val="28"/>
        </w:rPr>
        <w:t>е</w:t>
      </w:r>
      <w:r w:rsidR="006F71A3">
        <w:rPr>
          <w:sz w:val="28"/>
          <w:szCs w:val="28"/>
        </w:rPr>
        <w:t xml:space="preserve"> третьем </w:t>
      </w:r>
      <w:r w:rsidR="007C5E7C">
        <w:rPr>
          <w:sz w:val="28"/>
          <w:szCs w:val="28"/>
        </w:rPr>
        <w:t>слова «в подпункте 2.5.4»</w:t>
      </w:r>
      <w:r w:rsidR="006F71A3">
        <w:rPr>
          <w:sz w:val="28"/>
          <w:szCs w:val="28"/>
        </w:rPr>
        <w:t xml:space="preserve"> заменить словами «в подпункте 2.6.5.»;</w:t>
      </w:r>
    </w:p>
    <w:p w:rsidR="0058792B" w:rsidRDefault="0058792B" w:rsidP="00F61310">
      <w:pPr>
        <w:tabs>
          <w:tab w:val="left" w:pos="709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1.3.5 в подпункт</w:t>
      </w:r>
      <w:r w:rsidR="007C5E7C">
        <w:rPr>
          <w:sz w:val="28"/>
          <w:szCs w:val="28"/>
        </w:rPr>
        <w:t>е 3.3.4.</w:t>
      </w:r>
      <w:r>
        <w:rPr>
          <w:sz w:val="28"/>
          <w:szCs w:val="28"/>
        </w:rPr>
        <w:t xml:space="preserve"> слова «</w:t>
      </w:r>
      <w:r w:rsidR="005305A6">
        <w:rPr>
          <w:sz w:val="28"/>
          <w:szCs w:val="28"/>
        </w:rPr>
        <w:t xml:space="preserve">в </w:t>
      </w:r>
      <w:r>
        <w:rPr>
          <w:sz w:val="28"/>
          <w:szCs w:val="28"/>
        </w:rPr>
        <w:t>пункт</w:t>
      </w:r>
      <w:r w:rsidR="005305A6">
        <w:rPr>
          <w:sz w:val="28"/>
          <w:szCs w:val="28"/>
        </w:rPr>
        <w:t>е</w:t>
      </w:r>
      <w:r>
        <w:rPr>
          <w:sz w:val="28"/>
          <w:szCs w:val="28"/>
        </w:rPr>
        <w:t xml:space="preserve"> 2.10» заменить словами «</w:t>
      </w:r>
      <w:r w:rsidR="005305A6">
        <w:rPr>
          <w:sz w:val="28"/>
          <w:szCs w:val="28"/>
        </w:rPr>
        <w:t xml:space="preserve">в </w:t>
      </w:r>
      <w:r>
        <w:rPr>
          <w:sz w:val="28"/>
          <w:szCs w:val="28"/>
        </w:rPr>
        <w:t>пункт</w:t>
      </w:r>
      <w:r w:rsidR="005305A6">
        <w:rPr>
          <w:sz w:val="28"/>
          <w:szCs w:val="28"/>
        </w:rPr>
        <w:t>е</w:t>
      </w:r>
      <w:r>
        <w:rPr>
          <w:sz w:val="28"/>
          <w:szCs w:val="28"/>
        </w:rPr>
        <w:t xml:space="preserve"> 2.11»</w:t>
      </w:r>
      <w:r w:rsidR="007C5E7C">
        <w:rPr>
          <w:sz w:val="28"/>
          <w:szCs w:val="28"/>
        </w:rPr>
        <w:t>;</w:t>
      </w:r>
    </w:p>
    <w:p w:rsidR="007C5E7C" w:rsidRDefault="007C5E7C" w:rsidP="00F61310">
      <w:pPr>
        <w:tabs>
          <w:tab w:val="left" w:pos="709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1.3.6. </w:t>
      </w:r>
      <w:r w:rsidRPr="007C5E7C">
        <w:rPr>
          <w:sz w:val="28"/>
          <w:szCs w:val="28"/>
        </w:rPr>
        <w:t xml:space="preserve">в </w:t>
      </w:r>
      <w:r w:rsidR="003A05BF">
        <w:rPr>
          <w:sz w:val="28"/>
          <w:szCs w:val="28"/>
        </w:rPr>
        <w:t xml:space="preserve">абзацах </w:t>
      </w:r>
      <w:r w:rsidR="005305A6">
        <w:rPr>
          <w:sz w:val="28"/>
          <w:szCs w:val="28"/>
        </w:rPr>
        <w:t>третьем, четвертом</w:t>
      </w:r>
      <w:r w:rsidR="003A05BF">
        <w:rPr>
          <w:sz w:val="28"/>
          <w:szCs w:val="28"/>
        </w:rPr>
        <w:t xml:space="preserve"> </w:t>
      </w:r>
      <w:r w:rsidRPr="007C5E7C">
        <w:rPr>
          <w:sz w:val="28"/>
          <w:szCs w:val="28"/>
        </w:rPr>
        <w:t>подпункт</w:t>
      </w:r>
      <w:r w:rsidR="003A05BF">
        <w:rPr>
          <w:sz w:val="28"/>
          <w:szCs w:val="28"/>
        </w:rPr>
        <w:t>а</w:t>
      </w:r>
      <w:r w:rsidRPr="007C5E7C">
        <w:rPr>
          <w:sz w:val="28"/>
          <w:szCs w:val="28"/>
        </w:rPr>
        <w:t xml:space="preserve"> 3.3.</w:t>
      </w:r>
      <w:r>
        <w:rPr>
          <w:sz w:val="28"/>
          <w:szCs w:val="28"/>
        </w:rPr>
        <w:t>5.</w:t>
      </w:r>
      <w:r w:rsidRPr="007C5E7C">
        <w:rPr>
          <w:sz w:val="28"/>
          <w:szCs w:val="28"/>
        </w:rPr>
        <w:t xml:space="preserve"> слова «пункт</w:t>
      </w:r>
      <w:r>
        <w:rPr>
          <w:sz w:val="28"/>
          <w:szCs w:val="28"/>
        </w:rPr>
        <w:t>ом</w:t>
      </w:r>
      <w:r w:rsidRPr="007C5E7C">
        <w:rPr>
          <w:sz w:val="28"/>
          <w:szCs w:val="28"/>
        </w:rPr>
        <w:t xml:space="preserve"> 2.10» заменить словами «пункт</w:t>
      </w:r>
      <w:r>
        <w:rPr>
          <w:sz w:val="28"/>
          <w:szCs w:val="28"/>
        </w:rPr>
        <w:t>ом 2.11».</w:t>
      </w:r>
    </w:p>
    <w:p w:rsidR="00DC179E" w:rsidRDefault="00DC179E" w:rsidP="00526F6C">
      <w:pPr>
        <w:tabs>
          <w:tab w:val="left" w:pos="709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C179E" w:rsidRDefault="00DC179E" w:rsidP="00526F6C">
      <w:pPr>
        <w:tabs>
          <w:tab w:val="left" w:pos="709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8792B" w:rsidRDefault="0058792B" w:rsidP="00DC179E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8792B" w:rsidRDefault="0058792B" w:rsidP="00DC179E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8792B" w:rsidRDefault="0058792B" w:rsidP="00DC179E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8792B" w:rsidRDefault="0058792B" w:rsidP="00DC179E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8792B" w:rsidRDefault="0058792B" w:rsidP="00DC179E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8792B" w:rsidRDefault="0058792B" w:rsidP="00DC179E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8792B" w:rsidRDefault="0058792B" w:rsidP="00DC179E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8792B" w:rsidRDefault="0058792B" w:rsidP="00DC179E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8792B" w:rsidRDefault="0058792B" w:rsidP="00DC179E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8792B" w:rsidRDefault="0058792B" w:rsidP="00DC179E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8792B" w:rsidRDefault="0058792B" w:rsidP="007C5E7C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C5E7C" w:rsidRDefault="007C5E7C" w:rsidP="007C5E7C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58792B" w:rsidRDefault="0058792B" w:rsidP="00DC179E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8792B" w:rsidRDefault="0058792B" w:rsidP="00DC179E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8792B" w:rsidRDefault="0058792B" w:rsidP="00DC179E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DC179E" w:rsidRDefault="00DC179E" w:rsidP="00DC179E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N 4</w:t>
      </w:r>
    </w:p>
    <w:p w:rsidR="00DC179E" w:rsidRDefault="00DC179E" w:rsidP="00DC179E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к Административному регламенту</w:t>
      </w:r>
    </w:p>
    <w:p w:rsidR="00DC179E" w:rsidRDefault="00DC179E" w:rsidP="00DC179E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4894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"/>
        <w:gridCol w:w="111"/>
        <w:gridCol w:w="9570"/>
        <w:gridCol w:w="111"/>
      </w:tblGrid>
      <w:tr w:rsidR="00DC179E" w:rsidTr="0058792B">
        <w:trPr>
          <w:trHeight w:val="81"/>
        </w:trPr>
        <w:tc>
          <w:tcPr>
            <w:tcW w:w="58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179E" w:rsidRDefault="00DC17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1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179E" w:rsidRDefault="00DC17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179E" w:rsidRDefault="00DC179E">
            <w:pPr>
              <w:autoSpaceDE w:val="0"/>
              <w:autoSpaceDN w:val="0"/>
              <w:adjustRightInd w:val="0"/>
              <w:jc w:val="center"/>
              <w:rPr>
                <w:color w:val="392C69"/>
                <w:sz w:val="24"/>
                <w:szCs w:val="24"/>
              </w:rPr>
            </w:pPr>
          </w:p>
        </w:tc>
        <w:tc>
          <w:tcPr>
            <w:tcW w:w="111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179E" w:rsidRDefault="00DC179E">
            <w:pPr>
              <w:autoSpaceDE w:val="0"/>
              <w:autoSpaceDN w:val="0"/>
              <w:adjustRightInd w:val="0"/>
              <w:jc w:val="center"/>
              <w:rPr>
                <w:color w:val="392C69"/>
                <w:sz w:val="24"/>
                <w:szCs w:val="24"/>
              </w:rPr>
            </w:pPr>
          </w:p>
        </w:tc>
      </w:tr>
    </w:tbl>
    <w:p w:rsidR="00DC179E" w:rsidRDefault="00DC179E" w:rsidP="00DC179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C179E" w:rsidRDefault="00DC179E" w:rsidP="00DC179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Мэру города Благовещенска</w:t>
      </w:r>
    </w:p>
    <w:p w:rsidR="00DC179E" w:rsidRDefault="00DC179E" w:rsidP="00DC179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от _______________________________</w:t>
      </w:r>
    </w:p>
    <w:p w:rsidR="00DC179E" w:rsidRDefault="00DC179E" w:rsidP="00DC179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фамилия, имя и (при наличии)</w:t>
      </w:r>
    </w:p>
    <w:p w:rsidR="00DC179E" w:rsidRDefault="00DC179E" w:rsidP="00DC179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отчество, место жительства</w:t>
      </w:r>
    </w:p>
    <w:p w:rsidR="00DC179E" w:rsidRDefault="00DC179E" w:rsidP="00DC179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__________________________________</w:t>
      </w:r>
    </w:p>
    <w:p w:rsidR="00DC179E" w:rsidRDefault="00DC179E" w:rsidP="00DC179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заявителя и реквизиты документа,</w:t>
      </w:r>
    </w:p>
    <w:p w:rsidR="00DC179E" w:rsidRDefault="00DC179E" w:rsidP="00DC179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удостоверяющего его личность</w:t>
      </w:r>
    </w:p>
    <w:p w:rsidR="00DC179E" w:rsidRDefault="00DC179E" w:rsidP="00DC179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(для гражданина)</w:t>
      </w:r>
    </w:p>
    <w:p w:rsidR="00DC179E" w:rsidRDefault="00DC179E" w:rsidP="00DC179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__________________________________</w:t>
      </w:r>
    </w:p>
    <w:p w:rsidR="00DC179E" w:rsidRDefault="00DC179E" w:rsidP="00DC179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__________________________________</w:t>
      </w:r>
    </w:p>
    <w:p w:rsidR="00DC179E" w:rsidRDefault="00DC179E" w:rsidP="00DC179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почтовый адрес: __________________</w:t>
      </w:r>
    </w:p>
    <w:p w:rsidR="00DC179E" w:rsidRDefault="00DC179E" w:rsidP="00DC179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__________________________________</w:t>
      </w:r>
    </w:p>
    <w:p w:rsidR="00DC179E" w:rsidRDefault="00DC179E" w:rsidP="00DC179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телефон: _________________________</w:t>
      </w:r>
    </w:p>
    <w:p w:rsidR="00DC179E" w:rsidRDefault="00DC179E" w:rsidP="00DC179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DC179E" w:rsidRDefault="00DC179E" w:rsidP="00DC179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ЗАЯВЛЕНИЕ</w:t>
      </w:r>
    </w:p>
    <w:p w:rsidR="00DC179E" w:rsidRDefault="00DC179E" w:rsidP="00DC179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DC179E" w:rsidRDefault="00DC179E" w:rsidP="00DC179E">
      <w:pPr>
        <w:autoSpaceDE w:val="0"/>
        <w:autoSpaceDN w:val="0"/>
        <w:adjustRightInd w:val="0"/>
        <w:ind w:right="849" w:firstLine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В  соответствии с </w:t>
      </w:r>
      <w:hyperlink r:id="rId9" w:history="1">
        <w:proofErr w:type="spellStart"/>
        <w:r>
          <w:rPr>
            <w:rFonts w:ascii="Courier New" w:hAnsi="Courier New" w:cs="Courier New"/>
            <w:color w:val="000000" w:themeColor="text1"/>
          </w:rPr>
          <w:t>пп</w:t>
        </w:r>
        <w:proofErr w:type="spellEnd"/>
        <w:r>
          <w:rPr>
            <w:rFonts w:ascii="Courier New" w:hAnsi="Courier New" w:cs="Courier New"/>
            <w:color w:val="000000" w:themeColor="text1"/>
          </w:rPr>
          <w:t>.</w:t>
        </w:r>
        <w:r w:rsidRPr="00DC179E">
          <w:rPr>
            <w:rFonts w:ascii="Courier New" w:hAnsi="Courier New" w:cs="Courier New"/>
            <w:color w:val="000000" w:themeColor="text1"/>
          </w:rPr>
          <w:t xml:space="preserve"> 7 ст. 39.5</w:t>
        </w:r>
      </w:hyperlink>
      <w:r>
        <w:rPr>
          <w:rFonts w:ascii="Courier New" w:hAnsi="Courier New" w:cs="Courier New"/>
        </w:rPr>
        <w:t xml:space="preserve"> Земельного кодекса РФ, </w:t>
      </w:r>
      <w:hyperlink r:id="rId10" w:history="1">
        <w:r w:rsidRPr="00DC179E">
          <w:rPr>
            <w:rFonts w:ascii="Courier New" w:hAnsi="Courier New" w:cs="Courier New"/>
            <w:color w:val="000000" w:themeColor="text1"/>
          </w:rPr>
          <w:t>п. 4</w:t>
        </w:r>
      </w:hyperlink>
      <w:r>
        <w:rPr>
          <w:rFonts w:ascii="Courier New" w:hAnsi="Courier New" w:cs="Courier New"/>
        </w:rPr>
        <w:t xml:space="preserve"> ст. 3 Федерального  закона от 25.10.2001  N 137-ФЗ "О  введении  в действие</w:t>
      </w:r>
    </w:p>
    <w:p w:rsidR="00DC179E" w:rsidRDefault="00DC179E" w:rsidP="00DC179E">
      <w:pPr>
        <w:autoSpaceDE w:val="0"/>
        <w:autoSpaceDN w:val="0"/>
        <w:adjustRightInd w:val="0"/>
        <w:ind w:right="84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Земельного кодекса Российской Федерации" прошу предоставить в собственность</w:t>
      </w:r>
    </w:p>
    <w:p w:rsidR="00DC179E" w:rsidRDefault="00DC179E" w:rsidP="00DC179E">
      <w:pPr>
        <w:autoSpaceDE w:val="0"/>
        <w:autoSpaceDN w:val="0"/>
        <w:adjustRightInd w:val="0"/>
        <w:ind w:right="84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бесплатно земельный участок </w:t>
      </w:r>
      <w:proofErr w:type="gramStart"/>
      <w:r>
        <w:rPr>
          <w:rFonts w:ascii="Courier New" w:hAnsi="Courier New" w:cs="Courier New"/>
        </w:rPr>
        <w:t>для</w:t>
      </w:r>
      <w:proofErr w:type="gramEnd"/>
    </w:p>
    <w:p w:rsidR="00DC179E" w:rsidRDefault="00DC179E" w:rsidP="00DC179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DC179E" w:rsidRDefault="00DC179E" w:rsidP="00DC179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(цель использования)</w:t>
      </w:r>
    </w:p>
    <w:p w:rsidR="00DC179E" w:rsidRDefault="00DC179E" w:rsidP="00DC179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расположенный _____________________________________________________________</w:t>
      </w:r>
    </w:p>
    <w:p w:rsidR="00DC179E" w:rsidRDefault="00DC179E" w:rsidP="00DC179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(место расположения земельного участка)</w:t>
      </w:r>
    </w:p>
    <w:p w:rsidR="00DC179E" w:rsidRDefault="00DC179E" w:rsidP="00DC179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DC179E" w:rsidRDefault="00DC179E" w:rsidP="00DC179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Кадастровый номер земельного участка ______________________________________</w:t>
      </w:r>
    </w:p>
    <w:p w:rsidR="00DC179E" w:rsidRDefault="00DC179E" w:rsidP="00DC179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DC179E" w:rsidRDefault="00DC179E" w:rsidP="00DC179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Электронный почтовый адрес (e-</w:t>
      </w:r>
      <w:proofErr w:type="spellStart"/>
      <w:r>
        <w:rPr>
          <w:rFonts w:ascii="Courier New" w:hAnsi="Courier New" w:cs="Courier New"/>
        </w:rPr>
        <w:t>mail</w:t>
      </w:r>
      <w:proofErr w:type="spellEnd"/>
      <w:r>
        <w:rPr>
          <w:rFonts w:ascii="Courier New" w:hAnsi="Courier New" w:cs="Courier New"/>
        </w:rPr>
        <w:t xml:space="preserve">) </w:t>
      </w:r>
      <w:hyperlink w:anchor="Par35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>: __________________________________</w:t>
      </w:r>
    </w:p>
    <w:p w:rsidR="00DC179E" w:rsidRDefault="00DC179E" w:rsidP="00DC179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--------------------------------</w:t>
      </w:r>
    </w:p>
    <w:p w:rsidR="00DC179E" w:rsidRDefault="00DC179E" w:rsidP="00DC179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bookmarkStart w:id="1" w:name="Par35"/>
      <w:bookmarkEnd w:id="1"/>
      <w:r>
        <w:rPr>
          <w:rFonts w:ascii="Courier New" w:hAnsi="Courier New" w:cs="Courier New"/>
        </w:rPr>
        <w:t xml:space="preserve">    &lt;*&gt;  E-</w:t>
      </w:r>
      <w:proofErr w:type="spellStart"/>
      <w:r>
        <w:rPr>
          <w:rFonts w:ascii="Courier New" w:hAnsi="Courier New" w:cs="Courier New"/>
        </w:rPr>
        <w:t>mail</w:t>
      </w:r>
      <w:proofErr w:type="spellEnd"/>
      <w:r>
        <w:rPr>
          <w:rFonts w:ascii="Courier New" w:hAnsi="Courier New" w:cs="Courier New"/>
        </w:rPr>
        <w:t xml:space="preserve">  указывается  заявителем  в  случае  согласия  на получение</w:t>
      </w:r>
    </w:p>
    <w:p w:rsidR="00DC179E" w:rsidRDefault="00DC179E" w:rsidP="00DC179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результата        муниципальной        услуги        с       использованием</w:t>
      </w:r>
    </w:p>
    <w:p w:rsidR="00DC179E" w:rsidRDefault="00DC179E" w:rsidP="00DC179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информационно-телекоммуникационной сети "Интернет".</w:t>
      </w:r>
    </w:p>
    <w:p w:rsidR="00DC179E" w:rsidRDefault="00DC179E" w:rsidP="00DC179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DC179E" w:rsidRDefault="00DC179E" w:rsidP="00DC179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Приложение:</w:t>
      </w:r>
    </w:p>
    <w:p w:rsidR="00DC179E" w:rsidRDefault="00DC179E" w:rsidP="00DC179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DC179E" w:rsidRDefault="00DC179E" w:rsidP="00DC179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1) копия паспорта гражданина Российской Федерации;</w:t>
      </w:r>
    </w:p>
    <w:p w:rsidR="00DC179E" w:rsidRPr="00DC179E" w:rsidRDefault="00DC179E" w:rsidP="00DC179E">
      <w:pPr>
        <w:autoSpaceDE w:val="0"/>
        <w:autoSpaceDN w:val="0"/>
        <w:adjustRightInd w:val="0"/>
        <w:ind w:right="99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2) </w:t>
      </w:r>
      <w:r w:rsidRPr="00DC179E">
        <w:rPr>
          <w:rFonts w:ascii="Courier New" w:hAnsi="Courier New" w:cs="Courier New"/>
        </w:rPr>
        <w:t>копия правоустанавливающего документа на объект недвижимости, права на которые не зарегистрированы в Едином государственном реестре недвижимости;</w:t>
      </w:r>
    </w:p>
    <w:p w:rsidR="00DC179E" w:rsidRDefault="00DC179E" w:rsidP="00DC179E">
      <w:pPr>
        <w:autoSpaceDE w:val="0"/>
        <w:autoSpaceDN w:val="0"/>
        <w:adjustRightInd w:val="0"/>
        <w:ind w:right="99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3</w:t>
      </w:r>
      <w:r w:rsidRPr="00DC179E">
        <w:rPr>
          <w:rFonts w:ascii="Courier New" w:hAnsi="Courier New" w:cs="Courier New"/>
        </w:rPr>
        <w:t>) копия свидетельства о праве на наследство (в том случае, если право собственности на жилой дом перешло к гр</w:t>
      </w:r>
      <w:r>
        <w:rPr>
          <w:rFonts w:ascii="Courier New" w:hAnsi="Courier New" w:cs="Courier New"/>
        </w:rPr>
        <w:t>ажданину в порядке наследования)</w:t>
      </w:r>
    </w:p>
    <w:p w:rsidR="00DC179E" w:rsidRDefault="00DC179E" w:rsidP="00DC179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DC179E" w:rsidRDefault="00DC179E" w:rsidP="00DC179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Подписывая  настоящее  заявление, я бессрочно даю согласие на обработку</w:t>
      </w:r>
    </w:p>
    <w:p w:rsidR="00DC179E" w:rsidRDefault="00DC179E" w:rsidP="00DC179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(сбор,  систематизацию,  накопление,  хранение,  уточнение,  использование,</w:t>
      </w:r>
      <w:proofErr w:type="gramEnd"/>
    </w:p>
    <w:p w:rsidR="00DC179E" w:rsidRDefault="00DC179E" w:rsidP="00DC179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распространение) администрацией города Благовещенска Амурской области </w:t>
      </w:r>
      <w:proofErr w:type="gramStart"/>
      <w:r>
        <w:rPr>
          <w:rFonts w:ascii="Courier New" w:hAnsi="Courier New" w:cs="Courier New"/>
        </w:rPr>
        <w:t>своих</w:t>
      </w:r>
      <w:proofErr w:type="gramEnd"/>
    </w:p>
    <w:p w:rsidR="00DC179E" w:rsidRDefault="00DC179E" w:rsidP="00DC179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персональных  данных, указанных в настоящем заявлении, для целей размещения</w:t>
      </w:r>
    </w:p>
    <w:p w:rsidR="00DC179E" w:rsidRDefault="00DC179E" w:rsidP="00DC179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 системе электронного делопроизводства и документооборота.</w:t>
      </w:r>
    </w:p>
    <w:p w:rsidR="00DC179E" w:rsidRDefault="00DC179E" w:rsidP="00DC179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DC179E" w:rsidRDefault="00DC179E" w:rsidP="00DC179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            ___________________          _____________________</w:t>
      </w:r>
    </w:p>
    <w:p w:rsidR="00DC179E" w:rsidRDefault="00DC179E" w:rsidP="00DC179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дата                 подпись заявителя            расшифровка подписи</w:t>
      </w:r>
    </w:p>
    <w:p w:rsidR="00DC179E" w:rsidRDefault="00DC179E" w:rsidP="00DC179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C179E" w:rsidRDefault="00DC179E" w:rsidP="00DC179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C179E" w:rsidRDefault="00DC179E" w:rsidP="00DC179E">
      <w:pPr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sz w:val="2"/>
          <w:szCs w:val="2"/>
        </w:rPr>
      </w:pPr>
    </w:p>
    <w:bookmarkEnd w:id="0"/>
    <w:p w:rsidR="00DC179E" w:rsidRPr="007D2887" w:rsidRDefault="00DC179E" w:rsidP="00526F6C">
      <w:pPr>
        <w:tabs>
          <w:tab w:val="left" w:pos="709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sectPr w:rsidR="00DC179E" w:rsidRPr="007D2887" w:rsidSect="005D592F">
      <w:headerReference w:type="default" r:id="rId11"/>
      <w:pgSz w:w="11906" w:h="16838"/>
      <w:pgMar w:top="1134" w:right="567" w:bottom="425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71A" w:rsidRDefault="00E6771A">
      <w:r>
        <w:separator/>
      </w:r>
    </w:p>
  </w:endnote>
  <w:endnote w:type="continuationSeparator" w:id="0">
    <w:p w:rsidR="00E6771A" w:rsidRDefault="00E6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71A" w:rsidRDefault="00E6771A">
      <w:r>
        <w:separator/>
      </w:r>
    </w:p>
  </w:footnote>
  <w:footnote w:type="continuationSeparator" w:id="0">
    <w:p w:rsidR="00E6771A" w:rsidRDefault="00E677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17C" w:rsidRDefault="005728DC" w:rsidP="005A30F4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2017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14CD3">
      <w:rPr>
        <w:rStyle w:val="a7"/>
        <w:noProof/>
      </w:rPr>
      <w:t>2</w:t>
    </w:r>
    <w:r>
      <w:rPr>
        <w:rStyle w:val="a7"/>
      </w:rPr>
      <w:fldChar w:fldCharType="end"/>
    </w:r>
  </w:p>
  <w:p w:rsidR="00E2017C" w:rsidRDefault="00E2017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5130"/>
    <w:multiLevelType w:val="multilevel"/>
    <w:tmpl w:val="C3BA41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84" w:hanging="2160"/>
      </w:pPr>
      <w:rPr>
        <w:rFonts w:hint="default"/>
      </w:rPr>
    </w:lvl>
  </w:abstractNum>
  <w:abstractNum w:abstractNumId="1">
    <w:nsid w:val="0BD35678"/>
    <w:multiLevelType w:val="multilevel"/>
    <w:tmpl w:val="F1C4B3E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7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96" w:hanging="1800"/>
      </w:pPr>
      <w:rPr>
        <w:rFonts w:hint="default"/>
      </w:rPr>
    </w:lvl>
  </w:abstractNum>
  <w:abstractNum w:abstractNumId="2">
    <w:nsid w:val="13B8376A"/>
    <w:multiLevelType w:val="multilevel"/>
    <w:tmpl w:val="5C70D0A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2160"/>
      </w:pPr>
      <w:rPr>
        <w:rFonts w:hint="default"/>
      </w:rPr>
    </w:lvl>
  </w:abstractNum>
  <w:abstractNum w:abstractNumId="3">
    <w:nsid w:val="17042691"/>
    <w:multiLevelType w:val="multilevel"/>
    <w:tmpl w:val="93EA0D5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5"/>
        </w:tabs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90"/>
        </w:tabs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55"/>
        </w:tabs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4">
    <w:nsid w:val="1EEE51C1"/>
    <w:multiLevelType w:val="multilevel"/>
    <w:tmpl w:val="82A46EF4"/>
    <w:lvl w:ilvl="0">
      <w:start w:val="1"/>
      <w:numFmt w:val="decimal"/>
      <w:lvlText w:val="%1."/>
      <w:lvlJc w:val="left"/>
      <w:pPr>
        <w:ind w:left="1213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303" w:hanging="45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isLgl/>
      <w:lvlText w:val="%1.%2.%3.%4"/>
      <w:lvlJc w:val="left"/>
      <w:pPr>
        <w:ind w:left="193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3" w:hanging="2160"/>
      </w:pPr>
      <w:rPr>
        <w:rFonts w:hint="default"/>
      </w:rPr>
    </w:lvl>
  </w:abstractNum>
  <w:abstractNum w:abstractNumId="5">
    <w:nsid w:val="20C01F4A"/>
    <w:multiLevelType w:val="multilevel"/>
    <w:tmpl w:val="1A4E6264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7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2160"/>
      </w:pPr>
      <w:rPr>
        <w:rFonts w:hint="default"/>
      </w:rPr>
    </w:lvl>
  </w:abstractNum>
  <w:abstractNum w:abstractNumId="6">
    <w:nsid w:val="22501DBE"/>
    <w:multiLevelType w:val="multilevel"/>
    <w:tmpl w:val="640EE8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41E519E"/>
    <w:multiLevelType w:val="multilevel"/>
    <w:tmpl w:val="9956FE38"/>
    <w:lvl w:ilvl="0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90" w:hanging="1800"/>
      </w:pPr>
      <w:rPr>
        <w:rFonts w:hint="default"/>
      </w:rPr>
    </w:lvl>
  </w:abstractNum>
  <w:abstractNum w:abstractNumId="8">
    <w:nsid w:val="25A86845"/>
    <w:multiLevelType w:val="multilevel"/>
    <w:tmpl w:val="C9FA0AF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9">
    <w:nsid w:val="27360426"/>
    <w:multiLevelType w:val="multilevel"/>
    <w:tmpl w:val="CF081FDA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9" w:hanging="8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73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92" w:hanging="1800"/>
      </w:pPr>
      <w:rPr>
        <w:rFonts w:hint="default"/>
      </w:rPr>
    </w:lvl>
  </w:abstractNum>
  <w:abstractNum w:abstractNumId="10">
    <w:nsid w:val="28B44D3F"/>
    <w:multiLevelType w:val="multilevel"/>
    <w:tmpl w:val="717C0D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20" w:hanging="2160"/>
      </w:pPr>
      <w:rPr>
        <w:rFonts w:hint="default"/>
      </w:rPr>
    </w:lvl>
  </w:abstractNum>
  <w:abstractNum w:abstractNumId="11">
    <w:nsid w:val="28D35992"/>
    <w:multiLevelType w:val="multilevel"/>
    <w:tmpl w:val="FFD4F83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7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96" w:hanging="1800"/>
      </w:pPr>
      <w:rPr>
        <w:rFonts w:hint="default"/>
      </w:rPr>
    </w:lvl>
  </w:abstractNum>
  <w:abstractNum w:abstractNumId="12">
    <w:nsid w:val="2A05428C"/>
    <w:multiLevelType w:val="hybridMultilevel"/>
    <w:tmpl w:val="E0F837DC"/>
    <w:lvl w:ilvl="0" w:tplc="9B4E7460">
      <w:start w:val="1"/>
      <w:numFmt w:val="decimal"/>
      <w:lvlText w:val="%1."/>
      <w:lvlJc w:val="left"/>
      <w:pPr>
        <w:ind w:left="1710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3">
    <w:nsid w:val="323964A2"/>
    <w:multiLevelType w:val="multilevel"/>
    <w:tmpl w:val="D23AB4B8"/>
    <w:lvl w:ilvl="0">
      <w:start w:val="1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72"/>
        </w:tabs>
        <w:ind w:left="1072" w:hanging="6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84"/>
        </w:tabs>
        <w:ind w:left="14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26"/>
        </w:tabs>
        <w:ind w:left="22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08"/>
        </w:tabs>
        <w:ind w:left="2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32"/>
        </w:tabs>
        <w:ind w:left="37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74"/>
        </w:tabs>
        <w:ind w:left="44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56"/>
        </w:tabs>
        <w:ind w:left="4856" w:hanging="1800"/>
      </w:pPr>
      <w:rPr>
        <w:rFonts w:hint="default"/>
      </w:rPr>
    </w:lvl>
  </w:abstractNum>
  <w:abstractNum w:abstractNumId="14">
    <w:nsid w:val="378B0383"/>
    <w:multiLevelType w:val="multilevel"/>
    <w:tmpl w:val="BF52381E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8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75" w:hanging="82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5">
    <w:nsid w:val="39FD64EC"/>
    <w:multiLevelType w:val="multilevel"/>
    <w:tmpl w:val="FE5E167E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75" w:hanging="825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6">
    <w:nsid w:val="3A050957"/>
    <w:multiLevelType w:val="multilevel"/>
    <w:tmpl w:val="FDCE7A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3DEA70D0"/>
    <w:multiLevelType w:val="multilevel"/>
    <w:tmpl w:val="5EA2DBB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2160"/>
      </w:pPr>
      <w:rPr>
        <w:rFonts w:hint="default"/>
      </w:rPr>
    </w:lvl>
  </w:abstractNum>
  <w:abstractNum w:abstractNumId="18">
    <w:nsid w:val="401776F5"/>
    <w:multiLevelType w:val="multilevel"/>
    <w:tmpl w:val="F0904360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8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75" w:hanging="82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9">
    <w:nsid w:val="45093FA8"/>
    <w:multiLevelType w:val="multilevel"/>
    <w:tmpl w:val="841A7E0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20">
    <w:nsid w:val="527E75A6"/>
    <w:multiLevelType w:val="multilevel"/>
    <w:tmpl w:val="4DA041EA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8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75" w:hanging="825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21">
    <w:nsid w:val="551C5C02"/>
    <w:multiLevelType w:val="multilevel"/>
    <w:tmpl w:val="293896D4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95" w:hanging="82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22">
    <w:nsid w:val="5A65231B"/>
    <w:multiLevelType w:val="multilevel"/>
    <w:tmpl w:val="E1528248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50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75" w:hanging="82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23">
    <w:nsid w:val="629958E0"/>
    <w:multiLevelType w:val="multilevel"/>
    <w:tmpl w:val="BCAEFBD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5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24">
    <w:nsid w:val="6C444738"/>
    <w:multiLevelType w:val="hybridMultilevel"/>
    <w:tmpl w:val="89DEA0CA"/>
    <w:lvl w:ilvl="0" w:tplc="663EB24C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44" w:hanging="360"/>
      </w:pPr>
    </w:lvl>
    <w:lvl w:ilvl="2" w:tplc="0419001B">
      <w:start w:val="1"/>
      <w:numFmt w:val="lowerRoman"/>
      <w:lvlText w:val="%3."/>
      <w:lvlJc w:val="right"/>
      <w:pPr>
        <w:ind w:left="2664" w:hanging="180"/>
      </w:pPr>
    </w:lvl>
    <w:lvl w:ilvl="3" w:tplc="0419000F">
      <w:start w:val="1"/>
      <w:numFmt w:val="decimal"/>
      <w:lvlText w:val="%4."/>
      <w:lvlJc w:val="left"/>
      <w:pPr>
        <w:ind w:left="3384" w:hanging="360"/>
      </w:pPr>
    </w:lvl>
    <w:lvl w:ilvl="4" w:tplc="04190019">
      <w:start w:val="1"/>
      <w:numFmt w:val="lowerLetter"/>
      <w:lvlText w:val="%5."/>
      <w:lvlJc w:val="left"/>
      <w:pPr>
        <w:ind w:left="4104" w:hanging="360"/>
      </w:pPr>
    </w:lvl>
    <w:lvl w:ilvl="5" w:tplc="0419001B">
      <w:start w:val="1"/>
      <w:numFmt w:val="lowerRoman"/>
      <w:lvlText w:val="%6."/>
      <w:lvlJc w:val="right"/>
      <w:pPr>
        <w:ind w:left="4824" w:hanging="180"/>
      </w:pPr>
    </w:lvl>
    <w:lvl w:ilvl="6" w:tplc="0419000F">
      <w:start w:val="1"/>
      <w:numFmt w:val="decimal"/>
      <w:lvlText w:val="%7."/>
      <w:lvlJc w:val="left"/>
      <w:pPr>
        <w:ind w:left="5544" w:hanging="360"/>
      </w:pPr>
    </w:lvl>
    <w:lvl w:ilvl="7" w:tplc="04190019">
      <w:start w:val="1"/>
      <w:numFmt w:val="lowerLetter"/>
      <w:lvlText w:val="%8."/>
      <w:lvlJc w:val="left"/>
      <w:pPr>
        <w:ind w:left="6264" w:hanging="360"/>
      </w:pPr>
    </w:lvl>
    <w:lvl w:ilvl="8" w:tplc="0419001B">
      <w:start w:val="1"/>
      <w:numFmt w:val="lowerRoman"/>
      <w:lvlText w:val="%9."/>
      <w:lvlJc w:val="right"/>
      <w:pPr>
        <w:ind w:left="6984" w:hanging="180"/>
      </w:pPr>
    </w:lvl>
  </w:abstractNum>
  <w:abstractNum w:abstractNumId="25">
    <w:nsid w:val="72EC2B65"/>
    <w:multiLevelType w:val="multilevel"/>
    <w:tmpl w:val="FDB0CDE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7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16" w:hanging="1800"/>
      </w:pPr>
      <w:rPr>
        <w:rFonts w:hint="default"/>
      </w:rPr>
    </w:lvl>
  </w:abstractNum>
  <w:abstractNum w:abstractNumId="26">
    <w:nsid w:val="74A81CE4"/>
    <w:multiLevelType w:val="multilevel"/>
    <w:tmpl w:val="35F43408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9" w:hanging="8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73" w:hanging="82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7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92" w:hanging="1800"/>
      </w:pPr>
      <w:rPr>
        <w:rFonts w:hint="default"/>
      </w:rPr>
    </w:lvl>
  </w:abstractNum>
  <w:abstractNum w:abstractNumId="27">
    <w:nsid w:val="76D9344E"/>
    <w:multiLevelType w:val="multilevel"/>
    <w:tmpl w:val="C4C2BFD8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75" w:hanging="82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28">
    <w:nsid w:val="7A2F40F4"/>
    <w:multiLevelType w:val="multilevel"/>
    <w:tmpl w:val="28D86E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7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84" w:hanging="2160"/>
      </w:pPr>
      <w:rPr>
        <w:rFonts w:hint="default"/>
      </w:rPr>
    </w:lvl>
  </w:abstractNum>
  <w:abstractNum w:abstractNumId="29">
    <w:nsid w:val="7AC3549A"/>
    <w:multiLevelType w:val="multilevel"/>
    <w:tmpl w:val="9D4AA5F4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38"/>
        </w:tabs>
        <w:ind w:left="1438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6"/>
        </w:tabs>
        <w:ind w:left="2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9"/>
        </w:tabs>
        <w:ind w:left="363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92"/>
        </w:tabs>
        <w:ind w:left="4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05"/>
        </w:tabs>
        <w:ind w:left="57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58"/>
        </w:tabs>
        <w:ind w:left="6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71"/>
        </w:tabs>
        <w:ind w:left="777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84"/>
        </w:tabs>
        <w:ind w:left="8984" w:hanging="2160"/>
      </w:pPr>
      <w:rPr>
        <w:rFonts w:hint="default"/>
      </w:rPr>
    </w:lvl>
  </w:abstractNum>
  <w:abstractNum w:abstractNumId="30">
    <w:nsid w:val="7BB760E6"/>
    <w:multiLevelType w:val="multilevel"/>
    <w:tmpl w:val="6402366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2160"/>
      </w:pPr>
      <w:rPr>
        <w:rFonts w:hint="default"/>
      </w:rPr>
    </w:lvl>
  </w:abstractNum>
  <w:abstractNum w:abstractNumId="31">
    <w:nsid w:val="7C0800B1"/>
    <w:multiLevelType w:val="hybridMultilevel"/>
    <w:tmpl w:val="83AE346E"/>
    <w:lvl w:ilvl="0" w:tplc="CCFA519E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num w:numId="1">
    <w:abstractNumId w:val="31"/>
  </w:num>
  <w:num w:numId="2">
    <w:abstractNumId w:val="24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3"/>
  </w:num>
  <w:num w:numId="8">
    <w:abstractNumId w:val="29"/>
  </w:num>
  <w:num w:numId="9">
    <w:abstractNumId w:val="16"/>
  </w:num>
  <w:num w:numId="10">
    <w:abstractNumId w:val="28"/>
  </w:num>
  <w:num w:numId="11">
    <w:abstractNumId w:val="8"/>
  </w:num>
  <w:num w:numId="12">
    <w:abstractNumId w:val="10"/>
  </w:num>
  <w:num w:numId="13">
    <w:abstractNumId w:val="12"/>
  </w:num>
  <w:num w:numId="14">
    <w:abstractNumId w:val="7"/>
  </w:num>
  <w:num w:numId="15">
    <w:abstractNumId w:val="5"/>
  </w:num>
  <w:num w:numId="16">
    <w:abstractNumId w:val="30"/>
  </w:num>
  <w:num w:numId="17">
    <w:abstractNumId w:val="17"/>
  </w:num>
  <w:num w:numId="18">
    <w:abstractNumId w:val="19"/>
  </w:num>
  <w:num w:numId="19">
    <w:abstractNumId w:val="23"/>
  </w:num>
  <w:num w:numId="20">
    <w:abstractNumId w:val="21"/>
  </w:num>
  <w:num w:numId="21">
    <w:abstractNumId w:val="27"/>
  </w:num>
  <w:num w:numId="22">
    <w:abstractNumId w:val="2"/>
  </w:num>
  <w:num w:numId="23">
    <w:abstractNumId w:val="15"/>
  </w:num>
  <w:num w:numId="24">
    <w:abstractNumId w:val="14"/>
  </w:num>
  <w:num w:numId="25">
    <w:abstractNumId w:val="11"/>
  </w:num>
  <w:num w:numId="26">
    <w:abstractNumId w:val="25"/>
  </w:num>
  <w:num w:numId="27">
    <w:abstractNumId w:val="1"/>
  </w:num>
  <w:num w:numId="28">
    <w:abstractNumId w:val="22"/>
  </w:num>
  <w:num w:numId="29">
    <w:abstractNumId w:val="9"/>
  </w:num>
  <w:num w:numId="30">
    <w:abstractNumId w:val="26"/>
  </w:num>
  <w:num w:numId="31">
    <w:abstractNumId w:val="18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9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A2C"/>
    <w:rsid w:val="00000D54"/>
    <w:rsid w:val="000012D3"/>
    <w:rsid w:val="000108E6"/>
    <w:rsid w:val="000130C2"/>
    <w:rsid w:val="0002089F"/>
    <w:rsid w:val="00021077"/>
    <w:rsid w:val="00023B25"/>
    <w:rsid w:val="0002586A"/>
    <w:rsid w:val="000267D3"/>
    <w:rsid w:val="000277BA"/>
    <w:rsid w:val="00030991"/>
    <w:rsid w:val="00032078"/>
    <w:rsid w:val="00036DCC"/>
    <w:rsid w:val="00037253"/>
    <w:rsid w:val="000412B7"/>
    <w:rsid w:val="00043C58"/>
    <w:rsid w:val="000455EB"/>
    <w:rsid w:val="000474E0"/>
    <w:rsid w:val="0005133D"/>
    <w:rsid w:val="00056375"/>
    <w:rsid w:val="00057740"/>
    <w:rsid w:val="0006234A"/>
    <w:rsid w:val="0006317A"/>
    <w:rsid w:val="000634E5"/>
    <w:rsid w:val="00064D40"/>
    <w:rsid w:val="00072325"/>
    <w:rsid w:val="00072D1A"/>
    <w:rsid w:val="00075109"/>
    <w:rsid w:val="00077A3A"/>
    <w:rsid w:val="0008080A"/>
    <w:rsid w:val="0008107C"/>
    <w:rsid w:val="00083D7E"/>
    <w:rsid w:val="00090FF4"/>
    <w:rsid w:val="000925BF"/>
    <w:rsid w:val="00093B2B"/>
    <w:rsid w:val="00095DD2"/>
    <w:rsid w:val="000967E0"/>
    <w:rsid w:val="000A057E"/>
    <w:rsid w:val="000A1063"/>
    <w:rsid w:val="000A1883"/>
    <w:rsid w:val="000A2A23"/>
    <w:rsid w:val="000A5A59"/>
    <w:rsid w:val="000A78E6"/>
    <w:rsid w:val="000B064C"/>
    <w:rsid w:val="000B2CA5"/>
    <w:rsid w:val="000B587A"/>
    <w:rsid w:val="000B5B02"/>
    <w:rsid w:val="000B5D4E"/>
    <w:rsid w:val="000B5E45"/>
    <w:rsid w:val="000C200C"/>
    <w:rsid w:val="000C3597"/>
    <w:rsid w:val="000C64AC"/>
    <w:rsid w:val="000D789A"/>
    <w:rsid w:val="000E0D2F"/>
    <w:rsid w:val="000E5EC1"/>
    <w:rsid w:val="000E7A4A"/>
    <w:rsid w:val="000F0E30"/>
    <w:rsid w:val="000F449B"/>
    <w:rsid w:val="0010115A"/>
    <w:rsid w:val="0010450D"/>
    <w:rsid w:val="001054F8"/>
    <w:rsid w:val="00110762"/>
    <w:rsid w:val="00111423"/>
    <w:rsid w:val="00112D0A"/>
    <w:rsid w:val="00114AD2"/>
    <w:rsid w:val="00116999"/>
    <w:rsid w:val="00116E06"/>
    <w:rsid w:val="00120B38"/>
    <w:rsid w:val="00122EC6"/>
    <w:rsid w:val="00125B51"/>
    <w:rsid w:val="00130E76"/>
    <w:rsid w:val="00131672"/>
    <w:rsid w:val="00132511"/>
    <w:rsid w:val="00135813"/>
    <w:rsid w:val="00135EA8"/>
    <w:rsid w:val="00142C0A"/>
    <w:rsid w:val="001430CA"/>
    <w:rsid w:val="00143948"/>
    <w:rsid w:val="00144C94"/>
    <w:rsid w:val="0015033D"/>
    <w:rsid w:val="00152C62"/>
    <w:rsid w:val="00162242"/>
    <w:rsid w:val="001629F8"/>
    <w:rsid w:val="00167E3E"/>
    <w:rsid w:val="00172918"/>
    <w:rsid w:val="00180E08"/>
    <w:rsid w:val="00181CA9"/>
    <w:rsid w:val="001861D5"/>
    <w:rsid w:val="00191023"/>
    <w:rsid w:val="0019795B"/>
    <w:rsid w:val="001A5BEA"/>
    <w:rsid w:val="001B0D09"/>
    <w:rsid w:val="001B2F9A"/>
    <w:rsid w:val="001B3168"/>
    <w:rsid w:val="001B78CF"/>
    <w:rsid w:val="001C054D"/>
    <w:rsid w:val="001C10B8"/>
    <w:rsid w:val="001C2F7A"/>
    <w:rsid w:val="001D1220"/>
    <w:rsid w:val="001D18DB"/>
    <w:rsid w:val="001E107E"/>
    <w:rsid w:val="001E3EF0"/>
    <w:rsid w:val="001E4B41"/>
    <w:rsid w:val="001E602A"/>
    <w:rsid w:val="001E78E5"/>
    <w:rsid w:val="001E7CFE"/>
    <w:rsid w:val="001F249B"/>
    <w:rsid w:val="001F6F76"/>
    <w:rsid w:val="00205E74"/>
    <w:rsid w:val="00206085"/>
    <w:rsid w:val="002112EC"/>
    <w:rsid w:val="00214417"/>
    <w:rsid w:val="0021570B"/>
    <w:rsid w:val="002166F9"/>
    <w:rsid w:val="002209FF"/>
    <w:rsid w:val="002217F8"/>
    <w:rsid w:val="00223322"/>
    <w:rsid w:val="00227FA8"/>
    <w:rsid w:val="00233049"/>
    <w:rsid w:val="00233E22"/>
    <w:rsid w:val="0023422B"/>
    <w:rsid w:val="002369D7"/>
    <w:rsid w:val="002375F5"/>
    <w:rsid w:val="0024410A"/>
    <w:rsid w:val="00250915"/>
    <w:rsid w:val="002510D2"/>
    <w:rsid w:val="0025247D"/>
    <w:rsid w:val="002601D5"/>
    <w:rsid w:val="002653C7"/>
    <w:rsid w:val="00265440"/>
    <w:rsid w:val="002708D2"/>
    <w:rsid w:val="002724F4"/>
    <w:rsid w:val="0027660C"/>
    <w:rsid w:val="00280786"/>
    <w:rsid w:val="002811E6"/>
    <w:rsid w:val="00290CF4"/>
    <w:rsid w:val="00292FAF"/>
    <w:rsid w:val="00293831"/>
    <w:rsid w:val="00293B34"/>
    <w:rsid w:val="00295AEE"/>
    <w:rsid w:val="00296E30"/>
    <w:rsid w:val="00296F11"/>
    <w:rsid w:val="002A0BBC"/>
    <w:rsid w:val="002A0D00"/>
    <w:rsid w:val="002A22BD"/>
    <w:rsid w:val="002A5D31"/>
    <w:rsid w:val="002A66BE"/>
    <w:rsid w:val="002B1332"/>
    <w:rsid w:val="002B14D3"/>
    <w:rsid w:val="002B2C63"/>
    <w:rsid w:val="002B5A6A"/>
    <w:rsid w:val="002C1C20"/>
    <w:rsid w:val="002D781C"/>
    <w:rsid w:val="002D79BF"/>
    <w:rsid w:val="002D7AFC"/>
    <w:rsid w:val="002E51D3"/>
    <w:rsid w:val="002E7B63"/>
    <w:rsid w:val="002E7F81"/>
    <w:rsid w:val="002F28FB"/>
    <w:rsid w:val="003026E4"/>
    <w:rsid w:val="003035CC"/>
    <w:rsid w:val="00304539"/>
    <w:rsid w:val="00304BD4"/>
    <w:rsid w:val="00306580"/>
    <w:rsid w:val="00310438"/>
    <w:rsid w:val="00311BC5"/>
    <w:rsid w:val="00313E2F"/>
    <w:rsid w:val="003142A4"/>
    <w:rsid w:val="00315AF7"/>
    <w:rsid w:val="003200EB"/>
    <w:rsid w:val="0032160D"/>
    <w:rsid w:val="00322104"/>
    <w:rsid w:val="00331233"/>
    <w:rsid w:val="00332321"/>
    <w:rsid w:val="00334441"/>
    <w:rsid w:val="00334546"/>
    <w:rsid w:val="003402E4"/>
    <w:rsid w:val="003410C0"/>
    <w:rsid w:val="0034113C"/>
    <w:rsid w:val="00341744"/>
    <w:rsid w:val="00345322"/>
    <w:rsid w:val="00354C5D"/>
    <w:rsid w:val="003552EA"/>
    <w:rsid w:val="0037003A"/>
    <w:rsid w:val="00374A6A"/>
    <w:rsid w:val="00374DB0"/>
    <w:rsid w:val="003764FC"/>
    <w:rsid w:val="0037731B"/>
    <w:rsid w:val="00377A22"/>
    <w:rsid w:val="00380B0C"/>
    <w:rsid w:val="00383BE3"/>
    <w:rsid w:val="00392584"/>
    <w:rsid w:val="00393072"/>
    <w:rsid w:val="003974DA"/>
    <w:rsid w:val="003A05BF"/>
    <w:rsid w:val="003A0C52"/>
    <w:rsid w:val="003A1BD1"/>
    <w:rsid w:val="003A4398"/>
    <w:rsid w:val="003A7E82"/>
    <w:rsid w:val="003B38A3"/>
    <w:rsid w:val="003C3265"/>
    <w:rsid w:val="003C560A"/>
    <w:rsid w:val="003C6F3E"/>
    <w:rsid w:val="003D1FE8"/>
    <w:rsid w:val="003D2F82"/>
    <w:rsid w:val="003D350D"/>
    <w:rsid w:val="003D4F68"/>
    <w:rsid w:val="003D5723"/>
    <w:rsid w:val="003D6644"/>
    <w:rsid w:val="003E0964"/>
    <w:rsid w:val="003E524E"/>
    <w:rsid w:val="003E6C9B"/>
    <w:rsid w:val="003F1C69"/>
    <w:rsid w:val="004016F4"/>
    <w:rsid w:val="00401EEC"/>
    <w:rsid w:val="004023D4"/>
    <w:rsid w:val="004025FF"/>
    <w:rsid w:val="004026DD"/>
    <w:rsid w:val="00402F76"/>
    <w:rsid w:val="004063C1"/>
    <w:rsid w:val="0040694E"/>
    <w:rsid w:val="00407392"/>
    <w:rsid w:val="004108DD"/>
    <w:rsid w:val="00410AEB"/>
    <w:rsid w:val="00412004"/>
    <w:rsid w:val="00414CD3"/>
    <w:rsid w:val="004163CD"/>
    <w:rsid w:val="004173E4"/>
    <w:rsid w:val="00430EC6"/>
    <w:rsid w:val="004327F7"/>
    <w:rsid w:val="00434B88"/>
    <w:rsid w:val="00440CED"/>
    <w:rsid w:val="00443579"/>
    <w:rsid w:val="00443F44"/>
    <w:rsid w:val="004451DA"/>
    <w:rsid w:val="004531EA"/>
    <w:rsid w:val="004539A8"/>
    <w:rsid w:val="004624AD"/>
    <w:rsid w:val="00463356"/>
    <w:rsid w:val="00465D27"/>
    <w:rsid w:val="00467343"/>
    <w:rsid w:val="004706AC"/>
    <w:rsid w:val="00480D67"/>
    <w:rsid w:val="00484118"/>
    <w:rsid w:val="0048510E"/>
    <w:rsid w:val="00485517"/>
    <w:rsid w:val="00493CAD"/>
    <w:rsid w:val="0049715A"/>
    <w:rsid w:val="0049715D"/>
    <w:rsid w:val="004A34F3"/>
    <w:rsid w:val="004B0B5E"/>
    <w:rsid w:val="004B6C1C"/>
    <w:rsid w:val="004C3EEE"/>
    <w:rsid w:val="004C6847"/>
    <w:rsid w:val="004C7B99"/>
    <w:rsid w:val="004D3EA0"/>
    <w:rsid w:val="004E029F"/>
    <w:rsid w:val="004E5692"/>
    <w:rsid w:val="004E73F1"/>
    <w:rsid w:val="004F0502"/>
    <w:rsid w:val="004F0B91"/>
    <w:rsid w:val="004F0DD5"/>
    <w:rsid w:val="004F1500"/>
    <w:rsid w:val="004F181C"/>
    <w:rsid w:val="004F1A1C"/>
    <w:rsid w:val="004F1F22"/>
    <w:rsid w:val="004F29C1"/>
    <w:rsid w:val="004F400D"/>
    <w:rsid w:val="004F5E91"/>
    <w:rsid w:val="0050357A"/>
    <w:rsid w:val="00512C33"/>
    <w:rsid w:val="0051326B"/>
    <w:rsid w:val="0051367A"/>
    <w:rsid w:val="00513ECC"/>
    <w:rsid w:val="00523CE3"/>
    <w:rsid w:val="00523EC3"/>
    <w:rsid w:val="00525AAC"/>
    <w:rsid w:val="00526F6C"/>
    <w:rsid w:val="005305A6"/>
    <w:rsid w:val="00530CC8"/>
    <w:rsid w:val="00533E9F"/>
    <w:rsid w:val="00536E84"/>
    <w:rsid w:val="0054072A"/>
    <w:rsid w:val="005409CD"/>
    <w:rsid w:val="00540F8D"/>
    <w:rsid w:val="0054363C"/>
    <w:rsid w:val="00543A2A"/>
    <w:rsid w:val="00547245"/>
    <w:rsid w:val="00551BD9"/>
    <w:rsid w:val="005532CE"/>
    <w:rsid w:val="00561DE5"/>
    <w:rsid w:val="00564136"/>
    <w:rsid w:val="00570117"/>
    <w:rsid w:val="005715E0"/>
    <w:rsid w:val="005728DC"/>
    <w:rsid w:val="00574DA6"/>
    <w:rsid w:val="00575BA7"/>
    <w:rsid w:val="005834FF"/>
    <w:rsid w:val="005837FF"/>
    <w:rsid w:val="005872D3"/>
    <w:rsid w:val="0058792B"/>
    <w:rsid w:val="00587FEB"/>
    <w:rsid w:val="00590F64"/>
    <w:rsid w:val="00593499"/>
    <w:rsid w:val="005945C2"/>
    <w:rsid w:val="00597FD5"/>
    <w:rsid w:val="005A2A83"/>
    <w:rsid w:val="005A30F4"/>
    <w:rsid w:val="005B05C1"/>
    <w:rsid w:val="005B31F9"/>
    <w:rsid w:val="005B5D85"/>
    <w:rsid w:val="005B62B0"/>
    <w:rsid w:val="005C096A"/>
    <w:rsid w:val="005C7C94"/>
    <w:rsid w:val="005D100E"/>
    <w:rsid w:val="005D1351"/>
    <w:rsid w:val="005D4549"/>
    <w:rsid w:val="005D592F"/>
    <w:rsid w:val="005D7459"/>
    <w:rsid w:val="005E01FD"/>
    <w:rsid w:val="005E0E47"/>
    <w:rsid w:val="005F523D"/>
    <w:rsid w:val="005F5C9F"/>
    <w:rsid w:val="005F6ABB"/>
    <w:rsid w:val="005F78BA"/>
    <w:rsid w:val="005F7D56"/>
    <w:rsid w:val="005F7D6D"/>
    <w:rsid w:val="00602240"/>
    <w:rsid w:val="00602653"/>
    <w:rsid w:val="00606E37"/>
    <w:rsid w:val="00607F44"/>
    <w:rsid w:val="00610718"/>
    <w:rsid w:val="0061415F"/>
    <w:rsid w:val="00614A2C"/>
    <w:rsid w:val="00616F84"/>
    <w:rsid w:val="00620847"/>
    <w:rsid w:val="00624674"/>
    <w:rsid w:val="006265CC"/>
    <w:rsid w:val="00640A67"/>
    <w:rsid w:val="00641CDC"/>
    <w:rsid w:val="006437A3"/>
    <w:rsid w:val="00643848"/>
    <w:rsid w:val="00644C92"/>
    <w:rsid w:val="0064569B"/>
    <w:rsid w:val="00645AC9"/>
    <w:rsid w:val="006479F8"/>
    <w:rsid w:val="00650B38"/>
    <w:rsid w:val="0065507D"/>
    <w:rsid w:val="00664235"/>
    <w:rsid w:val="0066448A"/>
    <w:rsid w:val="00670303"/>
    <w:rsid w:val="00671157"/>
    <w:rsid w:val="0067209C"/>
    <w:rsid w:val="0067219E"/>
    <w:rsid w:val="0067280A"/>
    <w:rsid w:val="00672A50"/>
    <w:rsid w:val="006734A5"/>
    <w:rsid w:val="00673D8D"/>
    <w:rsid w:val="00674841"/>
    <w:rsid w:val="00675CC9"/>
    <w:rsid w:val="00682E22"/>
    <w:rsid w:val="00684840"/>
    <w:rsid w:val="006868CA"/>
    <w:rsid w:val="00691236"/>
    <w:rsid w:val="00691404"/>
    <w:rsid w:val="00694D04"/>
    <w:rsid w:val="0069739F"/>
    <w:rsid w:val="00697B59"/>
    <w:rsid w:val="006A0781"/>
    <w:rsid w:val="006A0907"/>
    <w:rsid w:val="006A27A0"/>
    <w:rsid w:val="006A3881"/>
    <w:rsid w:val="006A399D"/>
    <w:rsid w:val="006A549D"/>
    <w:rsid w:val="006A6145"/>
    <w:rsid w:val="006B2409"/>
    <w:rsid w:val="006B2F39"/>
    <w:rsid w:val="006B7036"/>
    <w:rsid w:val="006C18E8"/>
    <w:rsid w:val="006C2D89"/>
    <w:rsid w:val="006C500D"/>
    <w:rsid w:val="006C7660"/>
    <w:rsid w:val="006D0BBB"/>
    <w:rsid w:val="006D40EF"/>
    <w:rsid w:val="006E327E"/>
    <w:rsid w:val="006E3D5D"/>
    <w:rsid w:val="006E77A9"/>
    <w:rsid w:val="006E7B5C"/>
    <w:rsid w:val="006E7B95"/>
    <w:rsid w:val="006F0E59"/>
    <w:rsid w:val="006F3986"/>
    <w:rsid w:val="006F5DA1"/>
    <w:rsid w:val="006F71A3"/>
    <w:rsid w:val="00703968"/>
    <w:rsid w:val="007044A9"/>
    <w:rsid w:val="007054F3"/>
    <w:rsid w:val="007110DD"/>
    <w:rsid w:val="00712B42"/>
    <w:rsid w:val="00713D5B"/>
    <w:rsid w:val="00715849"/>
    <w:rsid w:val="00717112"/>
    <w:rsid w:val="00722EBB"/>
    <w:rsid w:val="00724790"/>
    <w:rsid w:val="0072661E"/>
    <w:rsid w:val="00747A89"/>
    <w:rsid w:val="0075416C"/>
    <w:rsid w:val="00760E39"/>
    <w:rsid w:val="00760EC0"/>
    <w:rsid w:val="00762896"/>
    <w:rsid w:val="00764FAA"/>
    <w:rsid w:val="00766FF4"/>
    <w:rsid w:val="00771041"/>
    <w:rsid w:val="007715D1"/>
    <w:rsid w:val="00771613"/>
    <w:rsid w:val="00781528"/>
    <w:rsid w:val="00782663"/>
    <w:rsid w:val="007864D5"/>
    <w:rsid w:val="00787642"/>
    <w:rsid w:val="00791F70"/>
    <w:rsid w:val="007A69AB"/>
    <w:rsid w:val="007A7266"/>
    <w:rsid w:val="007B1D96"/>
    <w:rsid w:val="007B2DB0"/>
    <w:rsid w:val="007B4A4C"/>
    <w:rsid w:val="007B5485"/>
    <w:rsid w:val="007B60C6"/>
    <w:rsid w:val="007B6728"/>
    <w:rsid w:val="007B6F7A"/>
    <w:rsid w:val="007C15C3"/>
    <w:rsid w:val="007C2A60"/>
    <w:rsid w:val="007C3B4C"/>
    <w:rsid w:val="007C4001"/>
    <w:rsid w:val="007C5E7C"/>
    <w:rsid w:val="007C6845"/>
    <w:rsid w:val="007D028A"/>
    <w:rsid w:val="007D2887"/>
    <w:rsid w:val="007D46B5"/>
    <w:rsid w:val="007D69F8"/>
    <w:rsid w:val="007E2D7E"/>
    <w:rsid w:val="007E36D5"/>
    <w:rsid w:val="007F6E91"/>
    <w:rsid w:val="008010D2"/>
    <w:rsid w:val="00805732"/>
    <w:rsid w:val="0081049B"/>
    <w:rsid w:val="00813D31"/>
    <w:rsid w:val="00814567"/>
    <w:rsid w:val="00814A12"/>
    <w:rsid w:val="00816E35"/>
    <w:rsid w:val="00822B08"/>
    <w:rsid w:val="00823271"/>
    <w:rsid w:val="008243B0"/>
    <w:rsid w:val="00824BBF"/>
    <w:rsid w:val="00830001"/>
    <w:rsid w:val="00830820"/>
    <w:rsid w:val="00830F34"/>
    <w:rsid w:val="0083545D"/>
    <w:rsid w:val="00835A4E"/>
    <w:rsid w:val="008366FD"/>
    <w:rsid w:val="00843ECA"/>
    <w:rsid w:val="00844771"/>
    <w:rsid w:val="008459D8"/>
    <w:rsid w:val="00846A9E"/>
    <w:rsid w:val="008511E0"/>
    <w:rsid w:val="00851798"/>
    <w:rsid w:val="00854647"/>
    <w:rsid w:val="00864D3A"/>
    <w:rsid w:val="00871745"/>
    <w:rsid w:val="008801E3"/>
    <w:rsid w:val="008813BB"/>
    <w:rsid w:val="008826F8"/>
    <w:rsid w:val="00883589"/>
    <w:rsid w:val="00883E87"/>
    <w:rsid w:val="00886AC5"/>
    <w:rsid w:val="00887586"/>
    <w:rsid w:val="00887E7C"/>
    <w:rsid w:val="00891D16"/>
    <w:rsid w:val="008938A7"/>
    <w:rsid w:val="00894866"/>
    <w:rsid w:val="008962F0"/>
    <w:rsid w:val="008A0238"/>
    <w:rsid w:val="008A06B0"/>
    <w:rsid w:val="008A1225"/>
    <w:rsid w:val="008B5993"/>
    <w:rsid w:val="008B6C89"/>
    <w:rsid w:val="008C1653"/>
    <w:rsid w:val="008C1871"/>
    <w:rsid w:val="008C5FF1"/>
    <w:rsid w:val="008C751B"/>
    <w:rsid w:val="008D496F"/>
    <w:rsid w:val="008D78C7"/>
    <w:rsid w:val="008E02FA"/>
    <w:rsid w:val="008E3194"/>
    <w:rsid w:val="008E3FE6"/>
    <w:rsid w:val="008F3393"/>
    <w:rsid w:val="008F4119"/>
    <w:rsid w:val="008F73B5"/>
    <w:rsid w:val="0090351E"/>
    <w:rsid w:val="00904663"/>
    <w:rsid w:val="00913BC3"/>
    <w:rsid w:val="00915BC4"/>
    <w:rsid w:val="00920305"/>
    <w:rsid w:val="00922DC3"/>
    <w:rsid w:val="009258F9"/>
    <w:rsid w:val="0093252F"/>
    <w:rsid w:val="00933EFE"/>
    <w:rsid w:val="0093416D"/>
    <w:rsid w:val="00934B5F"/>
    <w:rsid w:val="00936845"/>
    <w:rsid w:val="009370AA"/>
    <w:rsid w:val="009424DA"/>
    <w:rsid w:val="00942A87"/>
    <w:rsid w:val="0094416A"/>
    <w:rsid w:val="0094490B"/>
    <w:rsid w:val="0094640D"/>
    <w:rsid w:val="0094652E"/>
    <w:rsid w:val="0095216B"/>
    <w:rsid w:val="009564B8"/>
    <w:rsid w:val="00962104"/>
    <w:rsid w:val="009650AF"/>
    <w:rsid w:val="009661EB"/>
    <w:rsid w:val="00971BB4"/>
    <w:rsid w:val="00971F55"/>
    <w:rsid w:val="0097489B"/>
    <w:rsid w:val="00976A2F"/>
    <w:rsid w:val="0098120F"/>
    <w:rsid w:val="009821C6"/>
    <w:rsid w:val="00984200"/>
    <w:rsid w:val="00984C06"/>
    <w:rsid w:val="00986393"/>
    <w:rsid w:val="00987270"/>
    <w:rsid w:val="00993890"/>
    <w:rsid w:val="009949D6"/>
    <w:rsid w:val="009979F8"/>
    <w:rsid w:val="009A0EED"/>
    <w:rsid w:val="009A103E"/>
    <w:rsid w:val="009A40DC"/>
    <w:rsid w:val="009A7192"/>
    <w:rsid w:val="009B14CF"/>
    <w:rsid w:val="009B1E88"/>
    <w:rsid w:val="009B30F2"/>
    <w:rsid w:val="009B437F"/>
    <w:rsid w:val="009B5AF5"/>
    <w:rsid w:val="009C24C0"/>
    <w:rsid w:val="009C343A"/>
    <w:rsid w:val="009C605F"/>
    <w:rsid w:val="009D26CB"/>
    <w:rsid w:val="009D4E24"/>
    <w:rsid w:val="009E4776"/>
    <w:rsid w:val="009E4CEA"/>
    <w:rsid w:val="009E5B50"/>
    <w:rsid w:val="009E62FF"/>
    <w:rsid w:val="009E6A35"/>
    <w:rsid w:val="009E6C83"/>
    <w:rsid w:val="009F337F"/>
    <w:rsid w:val="009F4A58"/>
    <w:rsid w:val="009F7C75"/>
    <w:rsid w:val="00A072B9"/>
    <w:rsid w:val="00A07736"/>
    <w:rsid w:val="00A1062C"/>
    <w:rsid w:val="00A13D21"/>
    <w:rsid w:val="00A27047"/>
    <w:rsid w:val="00A34BEE"/>
    <w:rsid w:val="00A46408"/>
    <w:rsid w:val="00A549C6"/>
    <w:rsid w:val="00A55204"/>
    <w:rsid w:val="00A57987"/>
    <w:rsid w:val="00A63E72"/>
    <w:rsid w:val="00A64603"/>
    <w:rsid w:val="00A658C2"/>
    <w:rsid w:val="00A67AF2"/>
    <w:rsid w:val="00A67F7E"/>
    <w:rsid w:val="00A70C17"/>
    <w:rsid w:val="00A812EC"/>
    <w:rsid w:val="00A81E51"/>
    <w:rsid w:val="00A8210A"/>
    <w:rsid w:val="00A82BA3"/>
    <w:rsid w:val="00A84A6C"/>
    <w:rsid w:val="00A87850"/>
    <w:rsid w:val="00A90535"/>
    <w:rsid w:val="00A90A52"/>
    <w:rsid w:val="00A94819"/>
    <w:rsid w:val="00A966A8"/>
    <w:rsid w:val="00A978B3"/>
    <w:rsid w:val="00AA0150"/>
    <w:rsid w:val="00AA2C41"/>
    <w:rsid w:val="00AA3280"/>
    <w:rsid w:val="00AA3A18"/>
    <w:rsid w:val="00AB32E3"/>
    <w:rsid w:val="00AB5839"/>
    <w:rsid w:val="00AB5E2F"/>
    <w:rsid w:val="00AB73A6"/>
    <w:rsid w:val="00AC22DB"/>
    <w:rsid w:val="00AC59EC"/>
    <w:rsid w:val="00AC6073"/>
    <w:rsid w:val="00AC7206"/>
    <w:rsid w:val="00AD5A62"/>
    <w:rsid w:val="00AD5FA9"/>
    <w:rsid w:val="00AD6106"/>
    <w:rsid w:val="00AD6551"/>
    <w:rsid w:val="00AE0A90"/>
    <w:rsid w:val="00AE153A"/>
    <w:rsid w:val="00AE529F"/>
    <w:rsid w:val="00AE5EF7"/>
    <w:rsid w:val="00AE73A5"/>
    <w:rsid w:val="00AF1B91"/>
    <w:rsid w:val="00AF1F21"/>
    <w:rsid w:val="00AF2BE2"/>
    <w:rsid w:val="00AF42FD"/>
    <w:rsid w:val="00AF58FE"/>
    <w:rsid w:val="00AF7F8B"/>
    <w:rsid w:val="00B00344"/>
    <w:rsid w:val="00B011CD"/>
    <w:rsid w:val="00B040AF"/>
    <w:rsid w:val="00B04ED6"/>
    <w:rsid w:val="00B1457D"/>
    <w:rsid w:val="00B145C6"/>
    <w:rsid w:val="00B23064"/>
    <w:rsid w:val="00B25AD3"/>
    <w:rsid w:val="00B263FF"/>
    <w:rsid w:val="00B27633"/>
    <w:rsid w:val="00B34ACC"/>
    <w:rsid w:val="00B359C6"/>
    <w:rsid w:val="00B36D48"/>
    <w:rsid w:val="00B41F6E"/>
    <w:rsid w:val="00B44AE1"/>
    <w:rsid w:val="00B46E48"/>
    <w:rsid w:val="00B47709"/>
    <w:rsid w:val="00B52BA3"/>
    <w:rsid w:val="00B56CAC"/>
    <w:rsid w:val="00B576EB"/>
    <w:rsid w:val="00B65799"/>
    <w:rsid w:val="00B66357"/>
    <w:rsid w:val="00B6703E"/>
    <w:rsid w:val="00B67BF8"/>
    <w:rsid w:val="00B75EAB"/>
    <w:rsid w:val="00B7649B"/>
    <w:rsid w:val="00B76AFA"/>
    <w:rsid w:val="00B76C22"/>
    <w:rsid w:val="00B80419"/>
    <w:rsid w:val="00B80BB3"/>
    <w:rsid w:val="00B81C6C"/>
    <w:rsid w:val="00B82AA1"/>
    <w:rsid w:val="00B8612A"/>
    <w:rsid w:val="00B87765"/>
    <w:rsid w:val="00B917F3"/>
    <w:rsid w:val="00B93736"/>
    <w:rsid w:val="00B956D3"/>
    <w:rsid w:val="00B97363"/>
    <w:rsid w:val="00BA5F09"/>
    <w:rsid w:val="00BA71CB"/>
    <w:rsid w:val="00BA7C85"/>
    <w:rsid w:val="00BB72D0"/>
    <w:rsid w:val="00BC0BED"/>
    <w:rsid w:val="00BC2B24"/>
    <w:rsid w:val="00BC4945"/>
    <w:rsid w:val="00BC66FE"/>
    <w:rsid w:val="00BD02F2"/>
    <w:rsid w:val="00BD423C"/>
    <w:rsid w:val="00BD4364"/>
    <w:rsid w:val="00BD5DE2"/>
    <w:rsid w:val="00BE592F"/>
    <w:rsid w:val="00BE726C"/>
    <w:rsid w:val="00BF18C6"/>
    <w:rsid w:val="00BF413F"/>
    <w:rsid w:val="00BF61BD"/>
    <w:rsid w:val="00C04D2D"/>
    <w:rsid w:val="00C11F4F"/>
    <w:rsid w:val="00C12DC2"/>
    <w:rsid w:val="00C14103"/>
    <w:rsid w:val="00C151E0"/>
    <w:rsid w:val="00C1792E"/>
    <w:rsid w:val="00C25958"/>
    <w:rsid w:val="00C26B03"/>
    <w:rsid w:val="00C410F6"/>
    <w:rsid w:val="00C426E8"/>
    <w:rsid w:val="00C4422A"/>
    <w:rsid w:val="00C44F8C"/>
    <w:rsid w:val="00C51BAC"/>
    <w:rsid w:val="00C53D18"/>
    <w:rsid w:val="00C55B9C"/>
    <w:rsid w:val="00C5685B"/>
    <w:rsid w:val="00C6591E"/>
    <w:rsid w:val="00C66933"/>
    <w:rsid w:val="00C67A29"/>
    <w:rsid w:val="00C71373"/>
    <w:rsid w:val="00C73644"/>
    <w:rsid w:val="00C73FA8"/>
    <w:rsid w:val="00C772C3"/>
    <w:rsid w:val="00C80490"/>
    <w:rsid w:val="00C84E48"/>
    <w:rsid w:val="00C864D5"/>
    <w:rsid w:val="00C87405"/>
    <w:rsid w:val="00C9250B"/>
    <w:rsid w:val="00C941D5"/>
    <w:rsid w:val="00C97877"/>
    <w:rsid w:val="00CA2AB5"/>
    <w:rsid w:val="00CA5F0E"/>
    <w:rsid w:val="00CA6F07"/>
    <w:rsid w:val="00CB3F9F"/>
    <w:rsid w:val="00CB57EB"/>
    <w:rsid w:val="00CC01D2"/>
    <w:rsid w:val="00CC0DC7"/>
    <w:rsid w:val="00CC17D5"/>
    <w:rsid w:val="00CC4969"/>
    <w:rsid w:val="00CC5AE9"/>
    <w:rsid w:val="00CD056E"/>
    <w:rsid w:val="00CD0C5C"/>
    <w:rsid w:val="00CE1CCE"/>
    <w:rsid w:val="00CE71EA"/>
    <w:rsid w:val="00CF033A"/>
    <w:rsid w:val="00CF0A3B"/>
    <w:rsid w:val="00CF26FF"/>
    <w:rsid w:val="00CF34C0"/>
    <w:rsid w:val="00CF4B03"/>
    <w:rsid w:val="00CF54B5"/>
    <w:rsid w:val="00CF54D4"/>
    <w:rsid w:val="00CF5EC8"/>
    <w:rsid w:val="00D0180B"/>
    <w:rsid w:val="00D01A25"/>
    <w:rsid w:val="00D02620"/>
    <w:rsid w:val="00D02A53"/>
    <w:rsid w:val="00D02F10"/>
    <w:rsid w:val="00D07817"/>
    <w:rsid w:val="00D1769B"/>
    <w:rsid w:val="00D2030F"/>
    <w:rsid w:val="00D24A51"/>
    <w:rsid w:val="00D33515"/>
    <w:rsid w:val="00D35BF6"/>
    <w:rsid w:val="00D37697"/>
    <w:rsid w:val="00D421B8"/>
    <w:rsid w:val="00D432CA"/>
    <w:rsid w:val="00D43FCE"/>
    <w:rsid w:val="00D44011"/>
    <w:rsid w:val="00D4522B"/>
    <w:rsid w:val="00D4547D"/>
    <w:rsid w:val="00D45ACB"/>
    <w:rsid w:val="00D53931"/>
    <w:rsid w:val="00D55670"/>
    <w:rsid w:val="00D56CFC"/>
    <w:rsid w:val="00D61584"/>
    <w:rsid w:val="00D648FF"/>
    <w:rsid w:val="00D64F45"/>
    <w:rsid w:val="00D745F5"/>
    <w:rsid w:val="00D74E85"/>
    <w:rsid w:val="00D77181"/>
    <w:rsid w:val="00D77CFA"/>
    <w:rsid w:val="00D82A53"/>
    <w:rsid w:val="00D839F8"/>
    <w:rsid w:val="00D86436"/>
    <w:rsid w:val="00D86767"/>
    <w:rsid w:val="00D9005D"/>
    <w:rsid w:val="00D94A05"/>
    <w:rsid w:val="00D95CCC"/>
    <w:rsid w:val="00D97F50"/>
    <w:rsid w:val="00DA14A9"/>
    <w:rsid w:val="00DB077D"/>
    <w:rsid w:val="00DB1167"/>
    <w:rsid w:val="00DB2A71"/>
    <w:rsid w:val="00DB35E8"/>
    <w:rsid w:val="00DB75FC"/>
    <w:rsid w:val="00DC179E"/>
    <w:rsid w:val="00DC21FA"/>
    <w:rsid w:val="00DC3BDF"/>
    <w:rsid w:val="00DC7AC8"/>
    <w:rsid w:val="00DC7E36"/>
    <w:rsid w:val="00DD2306"/>
    <w:rsid w:val="00DD32AE"/>
    <w:rsid w:val="00DD3B8D"/>
    <w:rsid w:val="00DD6CAB"/>
    <w:rsid w:val="00DD6E43"/>
    <w:rsid w:val="00DD6E97"/>
    <w:rsid w:val="00DD7DD9"/>
    <w:rsid w:val="00DD7E4C"/>
    <w:rsid w:val="00DD7FB4"/>
    <w:rsid w:val="00DE11A1"/>
    <w:rsid w:val="00DE22D6"/>
    <w:rsid w:val="00DE3B35"/>
    <w:rsid w:val="00DE6442"/>
    <w:rsid w:val="00DF01A1"/>
    <w:rsid w:val="00DF0FEA"/>
    <w:rsid w:val="00DF258C"/>
    <w:rsid w:val="00E028C0"/>
    <w:rsid w:val="00E02BD8"/>
    <w:rsid w:val="00E02C52"/>
    <w:rsid w:val="00E03958"/>
    <w:rsid w:val="00E04D9F"/>
    <w:rsid w:val="00E06375"/>
    <w:rsid w:val="00E0658B"/>
    <w:rsid w:val="00E109C2"/>
    <w:rsid w:val="00E126AE"/>
    <w:rsid w:val="00E13556"/>
    <w:rsid w:val="00E16F7D"/>
    <w:rsid w:val="00E2017C"/>
    <w:rsid w:val="00E22D78"/>
    <w:rsid w:val="00E235EB"/>
    <w:rsid w:val="00E2397B"/>
    <w:rsid w:val="00E24132"/>
    <w:rsid w:val="00E24A9C"/>
    <w:rsid w:val="00E347F0"/>
    <w:rsid w:val="00E35804"/>
    <w:rsid w:val="00E3587C"/>
    <w:rsid w:val="00E40A1F"/>
    <w:rsid w:val="00E42249"/>
    <w:rsid w:val="00E4314F"/>
    <w:rsid w:val="00E432C7"/>
    <w:rsid w:val="00E50B88"/>
    <w:rsid w:val="00E50C17"/>
    <w:rsid w:val="00E51579"/>
    <w:rsid w:val="00E5545A"/>
    <w:rsid w:val="00E559EF"/>
    <w:rsid w:val="00E5675A"/>
    <w:rsid w:val="00E56A71"/>
    <w:rsid w:val="00E57BFD"/>
    <w:rsid w:val="00E57F03"/>
    <w:rsid w:val="00E66040"/>
    <w:rsid w:val="00E6771A"/>
    <w:rsid w:val="00E7200B"/>
    <w:rsid w:val="00E7357F"/>
    <w:rsid w:val="00E737C8"/>
    <w:rsid w:val="00E814B5"/>
    <w:rsid w:val="00E823F1"/>
    <w:rsid w:val="00E82A97"/>
    <w:rsid w:val="00E9173D"/>
    <w:rsid w:val="00E94CCC"/>
    <w:rsid w:val="00E958D5"/>
    <w:rsid w:val="00E95A15"/>
    <w:rsid w:val="00EA1E5A"/>
    <w:rsid w:val="00EA55F4"/>
    <w:rsid w:val="00EB09FC"/>
    <w:rsid w:val="00EB1213"/>
    <w:rsid w:val="00EB5356"/>
    <w:rsid w:val="00EB5E40"/>
    <w:rsid w:val="00EB69E1"/>
    <w:rsid w:val="00EC111B"/>
    <w:rsid w:val="00EC14D3"/>
    <w:rsid w:val="00ED2C9C"/>
    <w:rsid w:val="00ED5F67"/>
    <w:rsid w:val="00EE1B0D"/>
    <w:rsid w:val="00EE1FBD"/>
    <w:rsid w:val="00EE4B54"/>
    <w:rsid w:val="00EE668A"/>
    <w:rsid w:val="00EF0DB0"/>
    <w:rsid w:val="00EF1CCF"/>
    <w:rsid w:val="00EF3487"/>
    <w:rsid w:val="00EF35EA"/>
    <w:rsid w:val="00EF36E5"/>
    <w:rsid w:val="00EF6E51"/>
    <w:rsid w:val="00F001D4"/>
    <w:rsid w:val="00F00A4B"/>
    <w:rsid w:val="00F00B91"/>
    <w:rsid w:val="00F03DD8"/>
    <w:rsid w:val="00F03DF9"/>
    <w:rsid w:val="00F04240"/>
    <w:rsid w:val="00F04CA7"/>
    <w:rsid w:val="00F06015"/>
    <w:rsid w:val="00F06AB1"/>
    <w:rsid w:val="00F07ADC"/>
    <w:rsid w:val="00F10682"/>
    <w:rsid w:val="00F12089"/>
    <w:rsid w:val="00F126ED"/>
    <w:rsid w:val="00F12916"/>
    <w:rsid w:val="00F14EF4"/>
    <w:rsid w:val="00F22754"/>
    <w:rsid w:val="00F26566"/>
    <w:rsid w:val="00F27D82"/>
    <w:rsid w:val="00F33D81"/>
    <w:rsid w:val="00F349B0"/>
    <w:rsid w:val="00F3512F"/>
    <w:rsid w:val="00F40227"/>
    <w:rsid w:val="00F42E19"/>
    <w:rsid w:val="00F44149"/>
    <w:rsid w:val="00F45109"/>
    <w:rsid w:val="00F52F48"/>
    <w:rsid w:val="00F5316D"/>
    <w:rsid w:val="00F538AD"/>
    <w:rsid w:val="00F53994"/>
    <w:rsid w:val="00F57F5E"/>
    <w:rsid w:val="00F60903"/>
    <w:rsid w:val="00F611B5"/>
    <w:rsid w:val="00F61310"/>
    <w:rsid w:val="00F61489"/>
    <w:rsid w:val="00F63136"/>
    <w:rsid w:val="00F63371"/>
    <w:rsid w:val="00F636F7"/>
    <w:rsid w:val="00F661EC"/>
    <w:rsid w:val="00F718D2"/>
    <w:rsid w:val="00F73B97"/>
    <w:rsid w:val="00F74F0A"/>
    <w:rsid w:val="00F75EDA"/>
    <w:rsid w:val="00F765B9"/>
    <w:rsid w:val="00F76638"/>
    <w:rsid w:val="00F76A68"/>
    <w:rsid w:val="00F80758"/>
    <w:rsid w:val="00F82173"/>
    <w:rsid w:val="00F845CE"/>
    <w:rsid w:val="00F86236"/>
    <w:rsid w:val="00F966EF"/>
    <w:rsid w:val="00F97272"/>
    <w:rsid w:val="00F97546"/>
    <w:rsid w:val="00FA1503"/>
    <w:rsid w:val="00FA34FA"/>
    <w:rsid w:val="00FB1A12"/>
    <w:rsid w:val="00FB1A71"/>
    <w:rsid w:val="00FB2A99"/>
    <w:rsid w:val="00FB2C72"/>
    <w:rsid w:val="00FB413F"/>
    <w:rsid w:val="00FB4EC5"/>
    <w:rsid w:val="00FC350C"/>
    <w:rsid w:val="00FC51C6"/>
    <w:rsid w:val="00FC7B20"/>
    <w:rsid w:val="00FD00EC"/>
    <w:rsid w:val="00FD3DD8"/>
    <w:rsid w:val="00FE0D99"/>
    <w:rsid w:val="00FE2D3C"/>
    <w:rsid w:val="00FE406D"/>
    <w:rsid w:val="00FF4B39"/>
    <w:rsid w:val="00FF6B9E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2C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14A2C"/>
    <w:pPr>
      <w:ind w:left="1134" w:hanging="425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6437A3"/>
    <w:rPr>
      <w:sz w:val="20"/>
      <w:szCs w:val="20"/>
    </w:rPr>
  </w:style>
  <w:style w:type="paragraph" w:styleId="a5">
    <w:name w:val="header"/>
    <w:basedOn w:val="a"/>
    <w:link w:val="a6"/>
    <w:uiPriority w:val="99"/>
    <w:rsid w:val="005A3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437A3"/>
    <w:rPr>
      <w:sz w:val="20"/>
      <w:szCs w:val="20"/>
    </w:rPr>
  </w:style>
  <w:style w:type="character" w:styleId="a7">
    <w:name w:val="page number"/>
    <w:basedOn w:val="a0"/>
    <w:uiPriority w:val="99"/>
    <w:rsid w:val="005A30F4"/>
  </w:style>
  <w:style w:type="paragraph" w:customStyle="1" w:styleId="CharCharCharCharChar">
    <w:name w:val="Знак Знак Char Char Char Char Char Знак Знак"/>
    <w:basedOn w:val="a"/>
    <w:uiPriority w:val="99"/>
    <w:rsid w:val="0051367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link w:val="a9"/>
    <w:uiPriority w:val="99"/>
    <w:semiHidden/>
    <w:rsid w:val="0051367A"/>
    <w:rPr>
      <w:sz w:val="2"/>
      <w:szCs w:val="2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437A3"/>
    <w:rPr>
      <w:sz w:val="2"/>
      <w:szCs w:val="2"/>
    </w:rPr>
  </w:style>
  <w:style w:type="character" w:styleId="aa">
    <w:name w:val="Hyperlink"/>
    <w:basedOn w:val="a0"/>
    <w:uiPriority w:val="99"/>
    <w:rsid w:val="00B23064"/>
    <w:rPr>
      <w:color w:val="0000FF"/>
      <w:u w:val="single"/>
    </w:rPr>
  </w:style>
  <w:style w:type="paragraph" w:customStyle="1" w:styleId="ab">
    <w:name w:val="Знак Знак Знак Знак Знак Знак Знак Знак Знак Знак"/>
    <w:basedOn w:val="a"/>
    <w:uiPriority w:val="99"/>
    <w:rsid w:val="00574DA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F75EDA"/>
    <w:pPr>
      <w:autoSpaceDE w:val="0"/>
      <w:autoSpaceDN w:val="0"/>
      <w:adjustRightInd w:val="0"/>
    </w:pPr>
    <w:rPr>
      <w:sz w:val="26"/>
      <w:szCs w:val="26"/>
    </w:rPr>
  </w:style>
  <w:style w:type="paragraph" w:styleId="ac">
    <w:name w:val="List Paragraph"/>
    <w:basedOn w:val="a"/>
    <w:uiPriority w:val="99"/>
    <w:qFormat/>
    <w:rsid w:val="00407392"/>
    <w:pPr>
      <w:ind w:left="720"/>
    </w:pPr>
  </w:style>
  <w:style w:type="paragraph" w:customStyle="1" w:styleId="ConsPlusNonformat">
    <w:name w:val="ConsPlusNonformat"/>
    <w:uiPriority w:val="99"/>
    <w:rsid w:val="000267D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2C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14A2C"/>
    <w:pPr>
      <w:ind w:left="1134" w:hanging="425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6437A3"/>
    <w:rPr>
      <w:sz w:val="20"/>
      <w:szCs w:val="20"/>
    </w:rPr>
  </w:style>
  <w:style w:type="paragraph" w:styleId="a5">
    <w:name w:val="header"/>
    <w:basedOn w:val="a"/>
    <w:link w:val="a6"/>
    <w:uiPriority w:val="99"/>
    <w:rsid w:val="005A3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437A3"/>
    <w:rPr>
      <w:sz w:val="20"/>
      <w:szCs w:val="20"/>
    </w:rPr>
  </w:style>
  <w:style w:type="character" w:styleId="a7">
    <w:name w:val="page number"/>
    <w:basedOn w:val="a0"/>
    <w:uiPriority w:val="99"/>
    <w:rsid w:val="005A30F4"/>
  </w:style>
  <w:style w:type="paragraph" w:customStyle="1" w:styleId="CharCharCharCharChar">
    <w:name w:val="Знак Знак Char Char Char Char Char Знак Знак"/>
    <w:basedOn w:val="a"/>
    <w:uiPriority w:val="99"/>
    <w:rsid w:val="0051367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link w:val="a9"/>
    <w:uiPriority w:val="99"/>
    <w:semiHidden/>
    <w:rsid w:val="0051367A"/>
    <w:rPr>
      <w:sz w:val="2"/>
      <w:szCs w:val="2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437A3"/>
    <w:rPr>
      <w:sz w:val="2"/>
      <w:szCs w:val="2"/>
    </w:rPr>
  </w:style>
  <w:style w:type="character" w:styleId="aa">
    <w:name w:val="Hyperlink"/>
    <w:basedOn w:val="a0"/>
    <w:uiPriority w:val="99"/>
    <w:rsid w:val="00B23064"/>
    <w:rPr>
      <w:color w:val="0000FF"/>
      <w:u w:val="single"/>
    </w:rPr>
  </w:style>
  <w:style w:type="paragraph" w:customStyle="1" w:styleId="ab">
    <w:name w:val="Знак Знак Знак Знак Знак Знак Знак Знак Знак Знак"/>
    <w:basedOn w:val="a"/>
    <w:uiPriority w:val="99"/>
    <w:rsid w:val="00574DA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F75EDA"/>
    <w:pPr>
      <w:autoSpaceDE w:val="0"/>
      <w:autoSpaceDN w:val="0"/>
      <w:adjustRightInd w:val="0"/>
    </w:pPr>
    <w:rPr>
      <w:sz w:val="26"/>
      <w:szCs w:val="26"/>
    </w:rPr>
  </w:style>
  <w:style w:type="paragraph" w:styleId="ac">
    <w:name w:val="List Paragraph"/>
    <w:basedOn w:val="a"/>
    <w:uiPriority w:val="99"/>
    <w:qFormat/>
    <w:rsid w:val="00407392"/>
    <w:pPr>
      <w:ind w:left="720"/>
    </w:pPr>
  </w:style>
  <w:style w:type="paragraph" w:customStyle="1" w:styleId="ConsPlusNonformat">
    <w:name w:val="ConsPlusNonformat"/>
    <w:uiPriority w:val="99"/>
    <w:rsid w:val="000267D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7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B6E407827B941E8B26373F4CD500B57DC2DFD5DD510ADB343756E1D49ADC092CE8522D35190B28482A4A3B7C53E256464501103CBG5s6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B6E407827B941E8B26373F4CD500B57DC2DFD5DD51EADB343756E1D49ADC092CE8522D65791B28482A4A3B7C53E256464501103CBG5s6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203BD9-0A1D-4A72-AC0D-C36015169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2441</TotalTime>
  <Pages>3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предоставлении в аренду</vt:lpstr>
    </vt:vector>
  </TitlesOfParts>
  <Company/>
  <LinksUpToDate>false</LinksUpToDate>
  <CharactersWithSpaces>7299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предоставлении в аренду</dc:title>
  <dc:creator>Aleynikova</dc:creator>
  <cp:lastModifiedBy>Линейцева Анна Владимировна</cp:lastModifiedBy>
  <cp:revision>38</cp:revision>
  <cp:lastPrinted>2021-11-17T01:24:00Z</cp:lastPrinted>
  <dcterms:created xsi:type="dcterms:W3CDTF">2018-04-13T02:44:00Z</dcterms:created>
  <dcterms:modified xsi:type="dcterms:W3CDTF">2021-11-17T07:24:00Z</dcterms:modified>
</cp:coreProperties>
</file>