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Pr="00A37D2C" w:rsidRDefault="00EE2299" w:rsidP="00EE2299">
      <w:pPr>
        <w:ind w:right="15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CB7DCE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C61E40" w:rsidRPr="00C61E40" w:rsidRDefault="00394569" w:rsidP="00C61E40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94569">
        <w:rPr>
          <w:rFonts w:eastAsia="Times New Roman"/>
          <w:sz w:val="28"/>
          <w:szCs w:val="28"/>
          <w:lang w:eastAsia="ru-RU"/>
        </w:rPr>
        <w:t>«</w:t>
      </w:r>
      <w:r w:rsidR="00C61E40" w:rsidRPr="00C61E40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28:01:010248:5 и объекта капитального строительства с кадастровым номером 28:01:010248:81, </w:t>
      </w:r>
      <w:proofErr w:type="gramStart"/>
      <w:r w:rsidR="00C61E40" w:rsidRPr="00C61E40">
        <w:rPr>
          <w:rFonts w:eastAsia="Times New Roman"/>
          <w:sz w:val="28"/>
          <w:szCs w:val="28"/>
          <w:lang w:eastAsia="ru-RU"/>
        </w:rPr>
        <w:t>расположенных</w:t>
      </w:r>
      <w:proofErr w:type="gramEnd"/>
      <w:r w:rsidR="00C61E40" w:rsidRPr="00C61E40">
        <w:rPr>
          <w:rFonts w:eastAsia="Times New Roman"/>
          <w:sz w:val="28"/>
          <w:szCs w:val="28"/>
          <w:lang w:eastAsia="ru-RU"/>
        </w:rPr>
        <w:t xml:space="preserve"> </w:t>
      </w:r>
    </w:p>
    <w:p w:rsidR="00394569" w:rsidRPr="00394569" w:rsidRDefault="00C61E40" w:rsidP="00C61E40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C61E40">
        <w:rPr>
          <w:rFonts w:eastAsia="Times New Roman"/>
          <w:sz w:val="28"/>
          <w:szCs w:val="28"/>
          <w:lang w:eastAsia="ru-RU"/>
        </w:rPr>
        <w:t>в квартале 248 города Благовещенска</w:t>
      </w:r>
      <w:r w:rsidR="00394569" w:rsidRPr="00394569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F37E9A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C61E40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8B8EF" wp14:editId="7A8B63B7">
                <wp:simplePos x="0" y="0"/>
                <wp:positionH relativeFrom="column">
                  <wp:posOffset>3143747</wp:posOffset>
                </wp:positionH>
                <wp:positionV relativeFrom="paragraph">
                  <wp:posOffset>2092133</wp:posOffset>
                </wp:positionV>
                <wp:extent cx="1629686" cy="3570134"/>
                <wp:effectExtent l="0" t="38100" r="66040" b="3048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9686" cy="357013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47.55pt;margin-top:164.75pt;width:128.3pt;height:281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" strokecolor="black [3213]">
                <v:stroke endarrow="open"/>
              </v:shape>
            </w:pict>
          </mc:Fallback>
        </mc:AlternateContent>
      </w:r>
      <w:r w:rsidRPr="00C61E40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79AE24FE" wp14:editId="28CE1E2F">
            <wp:extent cx="6373239" cy="5017273"/>
            <wp:effectExtent l="0" t="0" r="8890" b="0"/>
            <wp:docPr id="1" name="Рисунок 1" descr="\\192.168.1.27\arh_cloud\Управление архитектуры и градостроительства\ОТДЕЛ ТП\_ 15. ЗАСЕДАНИЯ КОМ по ПЗЗ\МАТЕРИАЛЫ 2021 год\Комиссия № 11 от 28.05.2021\2.1. УРВИ кв. 248 (Малик Н.Т.), Ж-4, гостиница\кг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11 от 28.05.2021\2.1. УРВИ кв. 248 (Малик Н.Т.), Ж-4, гостиница\кг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4" r="18384"/>
                    <a:stretch/>
                  </pic:blipFill>
                  <pic:spPr bwMode="auto">
                    <a:xfrm>
                      <a:off x="0" y="0"/>
                      <a:ext cx="6384341" cy="502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3611C4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F37E9A" w:rsidRDefault="00F37E9A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C61E40" w:rsidRPr="00C61E40">
        <w:rPr>
          <w:rFonts w:eastAsia="Times New Roman"/>
          <w:sz w:val="28"/>
          <w:szCs w:val="28"/>
          <w:u w:val="single"/>
          <w:lang w:eastAsia="ru-RU"/>
        </w:rPr>
        <w:t>28:01:010248:5</w:t>
      </w:r>
    </w:p>
    <w:p w:rsidR="00EE2299" w:rsidRPr="003632BB" w:rsidRDefault="00EE2299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56" w:rsidRDefault="00871956">
      <w:r>
        <w:separator/>
      </w:r>
    </w:p>
  </w:endnote>
  <w:endnote w:type="continuationSeparator" w:id="0">
    <w:p w:rsidR="00871956" w:rsidRDefault="0087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56" w:rsidRDefault="00871956">
      <w:r>
        <w:separator/>
      </w:r>
    </w:p>
  </w:footnote>
  <w:footnote w:type="continuationSeparator" w:id="0">
    <w:p w:rsidR="00871956" w:rsidRDefault="00871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67F1"/>
    <w:rsid w:val="002A61EE"/>
    <w:rsid w:val="002D642B"/>
    <w:rsid w:val="002F1174"/>
    <w:rsid w:val="003611C4"/>
    <w:rsid w:val="00392DCE"/>
    <w:rsid w:val="00394569"/>
    <w:rsid w:val="003C65C0"/>
    <w:rsid w:val="003D4774"/>
    <w:rsid w:val="004635CB"/>
    <w:rsid w:val="00494912"/>
    <w:rsid w:val="00550E51"/>
    <w:rsid w:val="0055355A"/>
    <w:rsid w:val="005E3058"/>
    <w:rsid w:val="005E5492"/>
    <w:rsid w:val="00625CD9"/>
    <w:rsid w:val="007123B6"/>
    <w:rsid w:val="007C7713"/>
    <w:rsid w:val="008075AC"/>
    <w:rsid w:val="0086533F"/>
    <w:rsid w:val="00871956"/>
    <w:rsid w:val="009352CA"/>
    <w:rsid w:val="009E7521"/>
    <w:rsid w:val="00A37D2C"/>
    <w:rsid w:val="00A7394C"/>
    <w:rsid w:val="00B05628"/>
    <w:rsid w:val="00B84357"/>
    <w:rsid w:val="00C52A40"/>
    <w:rsid w:val="00C61E40"/>
    <w:rsid w:val="00CB7DCE"/>
    <w:rsid w:val="00D9006B"/>
    <w:rsid w:val="00DB6A84"/>
    <w:rsid w:val="00DC2356"/>
    <w:rsid w:val="00E51FA6"/>
    <w:rsid w:val="00E53C90"/>
    <w:rsid w:val="00E8531F"/>
    <w:rsid w:val="00EE2299"/>
    <w:rsid w:val="00EE2949"/>
    <w:rsid w:val="00EE6B05"/>
    <w:rsid w:val="00EF3A5F"/>
    <w:rsid w:val="00F22661"/>
    <w:rsid w:val="00F23EB6"/>
    <w:rsid w:val="00F37E9A"/>
    <w:rsid w:val="00F75FF5"/>
    <w:rsid w:val="00F8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61F66-A858-43A7-8DF4-C134D556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Хицунова Анна Павловна</cp:lastModifiedBy>
  <cp:revision>48</cp:revision>
  <cp:lastPrinted>2021-06-18T01:11:00Z</cp:lastPrinted>
  <dcterms:created xsi:type="dcterms:W3CDTF">2019-01-23T06:20:00Z</dcterms:created>
  <dcterms:modified xsi:type="dcterms:W3CDTF">2021-06-18T01:12:00Z</dcterms:modified>
</cp:coreProperties>
</file>